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29B" w:rsidRPr="00C809FD" w:rsidRDefault="0067329B" w:rsidP="0067329B">
      <w:pPr>
        <w:spacing w:after="0" w:line="240" w:lineRule="auto"/>
        <w:jc w:val="both"/>
        <w:rPr>
          <w:b/>
          <w:szCs w:val="24"/>
        </w:rPr>
      </w:pPr>
      <w:bookmarkStart w:id="0" w:name="_GoBack"/>
      <w:bookmarkEnd w:id="0"/>
      <w:r w:rsidRPr="00C809FD">
        <w:rPr>
          <w:b/>
          <w:szCs w:val="24"/>
        </w:rPr>
        <w:t>Trườ</w:t>
      </w:r>
      <w:r>
        <w:rPr>
          <w:b/>
          <w:szCs w:val="24"/>
        </w:rPr>
        <w:t>ng THPT Lương Thúc Kỳ</w:t>
      </w:r>
    </w:p>
    <w:p w:rsidR="00A9728E" w:rsidRDefault="00A9728E" w:rsidP="0067329B">
      <w:pPr>
        <w:spacing w:after="0" w:line="240" w:lineRule="auto"/>
        <w:jc w:val="both"/>
        <w:rPr>
          <w:b/>
          <w:sz w:val="28"/>
          <w:szCs w:val="28"/>
        </w:rPr>
      </w:pPr>
    </w:p>
    <w:p w:rsidR="00B8018E" w:rsidRPr="0067329B" w:rsidRDefault="00A9728E" w:rsidP="0067329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B8018E">
        <w:rPr>
          <w:b/>
          <w:sz w:val="28"/>
          <w:szCs w:val="28"/>
        </w:rPr>
        <w:t>MÔN GDCD  MỨC ĐỘ : THÔNG HIỂU</w:t>
      </w:r>
      <w:r w:rsidR="003B65D8">
        <w:rPr>
          <w:b/>
          <w:sz w:val="28"/>
          <w:szCs w:val="28"/>
        </w:rPr>
        <w:t>( 12 câu)</w:t>
      </w:r>
    </w:p>
    <w:p w:rsidR="00A9728E" w:rsidRDefault="00A9728E" w:rsidP="0067329B">
      <w:pPr>
        <w:spacing w:after="0" w:line="240" w:lineRule="auto"/>
        <w:jc w:val="both"/>
        <w:rPr>
          <w:sz w:val="28"/>
          <w:szCs w:val="28"/>
        </w:rPr>
      </w:pPr>
    </w:p>
    <w:p w:rsidR="0067329B" w:rsidRDefault="009E734D" w:rsidP="0067329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&lt;TH</w:t>
      </w:r>
      <w:r w:rsidR="00B8018E">
        <w:rPr>
          <w:sz w:val="28"/>
          <w:szCs w:val="28"/>
        </w:rPr>
        <w:t xml:space="preserve">&gt; Công dân </w:t>
      </w:r>
      <w:r w:rsidR="00B8018E" w:rsidRPr="000605B5">
        <w:rPr>
          <w:i/>
          <w:sz w:val="28"/>
          <w:szCs w:val="28"/>
        </w:rPr>
        <w:t xml:space="preserve">không </w:t>
      </w:r>
      <w:r w:rsidR="00B8018E">
        <w:rPr>
          <w:sz w:val="28"/>
          <w:szCs w:val="28"/>
        </w:rPr>
        <w:t>tuân thủ pháp luật khi tự ý thực hiện hành vi nào dưới đây?</w:t>
      </w:r>
    </w:p>
    <w:p w:rsidR="0067329B" w:rsidRPr="005107E2" w:rsidRDefault="00B8018E" w:rsidP="0067329B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 w:rsidRPr="005107E2">
        <w:rPr>
          <w:color w:val="FF0000"/>
          <w:sz w:val="28"/>
          <w:szCs w:val="28"/>
          <w:lang w:val="fr-FR"/>
        </w:rPr>
        <w:t>&lt;$&gt; Kinh doanh ngoại tệ</w:t>
      </w:r>
      <w:r w:rsidR="0067329B" w:rsidRPr="005107E2">
        <w:rPr>
          <w:color w:val="FF0000"/>
          <w:sz w:val="28"/>
          <w:szCs w:val="28"/>
          <w:lang w:val="vi-VN"/>
        </w:rPr>
        <w:t>.</w:t>
      </w:r>
      <w:r w:rsidR="0067329B" w:rsidRPr="005107E2">
        <w:rPr>
          <w:color w:val="FF0000"/>
          <w:sz w:val="28"/>
          <w:szCs w:val="28"/>
          <w:lang w:val="fr-FR"/>
        </w:rPr>
        <w:t xml:space="preserve"> </w:t>
      </w:r>
    </w:p>
    <w:p w:rsidR="0067329B" w:rsidRPr="0067329B" w:rsidRDefault="00B8018E" w:rsidP="0067329B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&lt;$&gt; Tố cáo công khai</w:t>
      </w:r>
      <w:r w:rsidR="0067329B" w:rsidRPr="0067329B">
        <w:rPr>
          <w:sz w:val="28"/>
          <w:szCs w:val="28"/>
          <w:lang w:val="vi-VN"/>
        </w:rPr>
        <w:t>.</w:t>
      </w:r>
    </w:p>
    <w:p w:rsidR="005107E2" w:rsidRDefault="00B8018E" w:rsidP="005107E2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&lt;$&gt; Giải cứu con tin</w:t>
      </w:r>
      <w:r w:rsidR="0067329B" w:rsidRPr="0067329B">
        <w:rPr>
          <w:sz w:val="28"/>
          <w:szCs w:val="28"/>
          <w:lang w:val="vi-VN"/>
        </w:rPr>
        <w:t>.</w:t>
      </w:r>
      <w:r w:rsidR="005107E2" w:rsidRPr="005107E2">
        <w:rPr>
          <w:sz w:val="28"/>
          <w:szCs w:val="28"/>
          <w:lang w:val="fr-FR"/>
        </w:rPr>
        <w:t xml:space="preserve"> </w:t>
      </w:r>
    </w:p>
    <w:p w:rsidR="005107E2" w:rsidRPr="005107E2" w:rsidRDefault="005107E2" w:rsidP="005107E2">
      <w:pPr>
        <w:spacing w:after="0" w:line="240" w:lineRule="auto"/>
        <w:jc w:val="both"/>
        <w:rPr>
          <w:sz w:val="28"/>
          <w:szCs w:val="28"/>
        </w:rPr>
      </w:pPr>
      <w:r w:rsidRPr="005107E2">
        <w:rPr>
          <w:sz w:val="28"/>
          <w:szCs w:val="28"/>
          <w:lang w:val="fr-FR"/>
        </w:rPr>
        <w:t>&lt;$&gt; Khiếu  nại tập thể</w:t>
      </w:r>
    </w:p>
    <w:p w:rsidR="00FA06A2" w:rsidRPr="000B506C" w:rsidRDefault="0067329B" w:rsidP="00FA06A2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</w:t>
      </w:r>
      <w:r w:rsidR="005107E2" w:rsidRPr="0067329B">
        <w:rPr>
          <w:color w:val="0000FF"/>
          <w:sz w:val="28"/>
          <w:szCs w:val="28"/>
        </w:rPr>
        <w:t>ch phương án nhiễu:</w:t>
      </w:r>
      <w:r w:rsidR="00FA06A2" w:rsidRPr="00FA06A2">
        <w:rPr>
          <w:color w:val="0000FF"/>
          <w:sz w:val="28"/>
          <w:szCs w:val="28"/>
        </w:rPr>
        <w:t xml:space="preserve"> </w:t>
      </w:r>
      <w:r w:rsidR="00FA06A2" w:rsidRPr="000B506C">
        <w:rPr>
          <w:color w:val="0000FF"/>
          <w:sz w:val="28"/>
          <w:szCs w:val="28"/>
        </w:rPr>
        <w:t xml:space="preserve">( Dựa vào </w:t>
      </w:r>
      <w:r w:rsidR="00FA06A2">
        <w:rPr>
          <w:color w:val="0000FF"/>
          <w:sz w:val="28"/>
          <w:szCs w:val="28"/>
        </w:rPr>
        <w:t xml:space="preserve"> định nghĩa “Tuân thủ pháp luật” trang 18 SGK GDCD 12</w:t>
      </w:r>
      <w:r w:rsidR="00FA06A2" w:rsidRPr="000B506C">
        <w:rPr>
          <w:color w:val="0000FF"/>
          <w:sz w:val="28"/>
          <w:szCs w:val="28"/>
        </w:rPr>
        <w:t>)</w:t>
      </w:r>
      <w:r w:rsidR="00FA06A2">
        <w:rPr>
          <w:color w:val="0000FF"/>
          <w:sz w:val="28"/>
          <w:szCs w:val="28"/>
        </w:rPr>
        <w:t>. Kinh doanh ngoại tệ là thực hiện hành vi pháp luật cấm.</w:t>
      </w:r>
    </w:p>
    <w:p w:rsidR="0067329B" w:rsidRPr="00BE2B07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BE2B07">
        <w:rPr>
          <w:sz w:val="28"/>
          <w:szCs w:val="28"/>
        </w:rPr>
        <w:t>+ Phương án 2</w:t>
      </w:r>
      <w:r w:rsidR="005107E2" w:rsidRPr="00BE2B07">
        <w:rPr>
          <w:sz w:val="28"/>
          <w:szCs w:val="28"/>
        </w:rPr>
        <w:t>:</w:t>
      </w:r>
      <w:r w:rsidR="00FA06A2" w:rsidRPr="00BE2B07">
        <w:rPr>
          <w:sz w:val="28"/>
          <w:szCs w:val="28"/>
        </w:rPr>
        <w:t>Điều này pháp luật không cấm</w:t>
      </w:r>
      <w:r w:rsidR="005107E2" w:rsidRPr="00BE2B07">
        <w:rPr>
          <w:sz w:val="28"/>
          <w:szCs w:val="28"/>
        </w:rPr>
        <w:t xml:space="preserve"> </w:t>
      </w:r>
    </w:p>
    <w:p w:rsidR="00815964" w:rsidRPr="00BE2B07" w:rsidRDefault="005107E2" w:rsidP="0067329B">
      <w:pPr>
        <w:spacing w:after="0" w:line="240" w:lineRule="auto"/>
        <w:jc w:val="both"/>
        <w:rPr>
          <w:sz w:val="28"/>
          <w:szCs w:val="28"/>
        </w:rPr>
      </w:pPr>
      <w:r w:rsidRPr="00BE2B07">
        <w:rPr>
          <w:sz w:val="28"/>
          <w:szCs w:val="28"/>
        </w:rPr>
        <w:t>+ Phương án 3:</w:t>
      </w:r>
      <w:r w:rsidR="00FA06A2" w:rsidRPr="00BE2B07">
        <w:rPr>
          <w:sz w:val="28"/>
          <w:szCs w:val="28"/>
        </w:rPr>
        <w:t xml:space="preserve"> Điều này pháp luật không cấm</w:t>
      </w:r>
      <w:r w:rsidR="00815964" w:rsidRPr="00BE2B07">
        <w:rPr>
          <w:sz w:val="28"/>
          <w:szCs w:val="28"/>
        </w:rPr>
        <w:t>.</w:t>
      </w:r>
    </w:p>
    <w:p w:rsidR="0067329B" w:rsidRPr="00BE2B07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BE2B07">
        <w:rPr>
          <w:sz w:val="28"/>
          <w:szCs w:val="28"/>
        </w:rPr>
        <w:t>+ Phương án 4</w:t>
      </w:r>
      <w:r w:rsidR="005107E2" w:rsidRPr="00BE2B07">
        <w:rPr>
          <w:sz w:val="28"/>
          <w:szCs w:val="28"/>
        </w:rPr>
        <w:t>:</w:t>
      </w:r>
      <w:r w:rsidR="00FA06A2" w:rsidRPr="00BE2B07">
        <w:rPr>
          <w:sz w:val="28"/>
          <w:szCs w:val="28"/>
        </w:rPr>
        <w:t xml:space="preserve"> Điều này pháp luật không cấm</w:t>
      </w:r>
    </w:p>
    <w:p w:rsidR="000605B5" w:rsidRDefault="009E734D" w:rsidP="0067329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&lt;TH</w:t>
      </w:r>
      <w:r w:rsidR="0067329B" w:rsidRPr="0067329B">
        <w:rPr>
          <w:sz w:val="28"/>
          <w:szCs w:val="28"/>
        </w:rPr>
        <w:t>&gt;</w:t>
      </w:r>
      <w:r w:rsidR="000605B5">
        <w:rPr>
          <w:sz w:val="28"/>
          <w:szCs w:val="28"/>
        </w:rPr>
        <w:t>Bình đẳng về nghĩa vụ trước pháp luật có nghĩa là bất kỳ công dân nào khi tham gia hoạt động sản xuất, kinh doanh đều p</w:t>
      </w:r>
      <w:r w:rsidR="00895377">
        <w:rPr>
          <w:sz w:val="28"/>
          <w:szCs w:val="28"/>
        </w:rPr>
        <w:t>h</w:t>
      </w:r>
      <w:r w:rsidR="000605B5">
        <w:rPr>
          <w:sz w:val="28"/>
          <w:szCs w:val="28"/>
        </w:rPr>
        <w:t>ải</w:t>
      </w:r>
    </w:p>
    <w:p w:rsidR="0067329B" w:rsidRPr="0067329B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67329B">
        <w:rPr>
          <w:sz w:val="28"/>
          <w:szCs w:val="28"/>
        </w:rPr>
        <w:t xml:space="preserve"> </w:t>
      </w:r>
      <w:r w:rsidR="000605B5" w:rsidRPr="0067329B">
        <w:rPr>
          <w:color w:val="FF0000"/>
          <w:sz w:val="28"/>
          <w:szCs w:val="28"/>
          <w:lang w:val="fr-FR"/>
        </w:rPr>
        <w:t>&lt;$&gt;</w:t>
      </w:r>
      <w:r w:rsidR="000605B5">
        <w:rPr>
          <w:color w:val="FF0000"/>
          <w:sz w:val="28"/>
          <w:szCs w:val="28"/>
          <w:lang w:val="fr-FR"/>
        </w:rPr>
        <w:t>đóng thuế đầy đủ và đúng hạn.</w:t>
      </w:r>
    </w:p>
    <w:p w:rsidR="0067329B" w:rsidRPr="0067329B" w:rsidRDefault="005107E2" w:rsidP="0067329B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&lt;$&gt;</w:t>
      </w:r>
      <w:r w:rsidR="000605B5">
        <w:rPr>
          <w:sz w:val="28"/>
          <w:szCs w:val="28"/>
          <w:lang w:val="fr-FR"/>
        </w:rPr>
        <w:t>thu hút vốn đầu tư nước ngoài</w:t>
      </w:r>
      <w:r>
        <w:rPr>
          <w:sz w:val="28"/>
          <w:szCs w:val="28"/>
          <w:lang w:val="fr-FR"/>
        </w:rPr>
        <w:t xml:space="preserve"> </w:t>
      </w:r>
      <w:r w:rsidR="0067329B" w:rsidRPr="0067329B">
        <w:rPr>
          <w:sz w:val="28"/>
          <w:szCs w:val="28"/>
          <w:lang w:val="vi-VN"/>
        </w:rPr>
        <w:t>.</w:t>
      </w:r>
      <w:r w:rsidR="0067329B" w:rsidRPr="0067329B">
        <w:rPr>
          <w:sz w:val="28"/>
          <w:szCs w:val="28"/>
          <w:lang w:val="fr-FR"/>
        </w:rPr>
        <w:t xml:space="preserve"> </w:t>
      </w:r>
    </w:p>
    <w:p w:rsidR="0067329B" w:rsidRPr="005107E2" w:rsidRDefault="002C0FD8" w:rsidP="0067329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fr-FR"/>
        </w:rPr>
        <w:t>&lt;$&gt;</w:t>
      </w:r>
      <w:r w:rsidR="000605B5">
        <w:rPr>
          <w:sz w:val="28"/>
          <w:szCs w:val="28"/>
          <w:lang w:val="fr-FR"/>
        </w:rPr>
        <w:t>sử dụng các dịch vụ bảo hiểm</w:t>
      </w:r>
      <w:r>
        <w:rPr>
          <w:sz w:val="28"/>
          <w:szCs w:val="28"/>
          <w:lang w:val="fr-FR"/>
        </w:rPr>
        <w:t xml:space="preserve"> </w:t>
      </w:r>
    </w:p>
    <w:p w:rsidR="0067329B" w:rsidRPr="0067329B" w:rsidRDefault="000605B5" w:rsidP="0067329B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fr-FR"/>
        </w:rPr>
        <w:t>&lt;$&gt;chuyển giao mọi bí mật làng nghề</w:t>
      </w:r>
      <w:r w:rsidR="0067329B" w:rsidRPr="0067329B">
        <w:rPr>
          <w:sz w:val="28"/>
          <w:szCs w:val="28"/>
          <w:lang w:val="vi-VN"/>
        </w:rPr>
        <w:t>.</w:t>
      </w:r>
    </w:p>
    <w:p w:rsidR="00895377" w:rsidRPr="000B506C" w:rsidRDefault="0067329B" w:rsidP="00895377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895377">
        <w:rPr>
          <w:color w:val="0000FF"/>
          <w:sz w:val="28"/>
          <w:szCs w:val="28"/>
        </w:rPr>
        <w:t>(</w:t>
      </w:r>
      <w:r w:rsidR="00895377" w:rsidRPr="00895377">
        <w:rPr>
          <w:color w:val="0000FF"/>
          <w:sz w:val="28"/>
          <w:szCs w:val="28"/>
        </w:rPr>
        <w:t xml:space="preserve"> </w:t>
      </w:r>
      <w:r w:rsidR="00895377" w:rsidRPr="000B506C">
        <w:rPr>
          <w:color w:val="0000FF"/>
          <w:sz w:val="28"/>
          <w:szCs w:val="28"/>
        </w:rPr>
        <w:t xml:space="preserve">Dựa vào </w:t>
      </w:r>
      <w:r w:rsidR="00BE2B07">
        <w:rPr>
          <w:color w:val="0000FF"/>
          <w:sz w:val="28"/>
          <w:szCs w:val="28"/>
        </w:rPr>
        <w:t>nội dung “Công dân bình đẳng về quyền và nghĩa vụ” trang 2</w:t>
      </w:r>
      <w:r w:rsidR="00895377">
        <w:rPr>
          <w:color w:val="0000FF"/>
          <w:sz w:val="28"/>
          <w:szCs w:val="28"/>
        </w:rPr>
        <w:t>8 SGK GDCD 12</w:t>
      </w:r>
      <w:r w:rsidR="00895377" w:rsidRPr="000B506C">
        <w:rPr>
          <w:color w:val="0000FF"/>
          <w:sz w:val="28"/>
          <w:szCs w:val="28"/>
        </w:rPr>
        <w:t>)</w:t>
      </w:r>
      <w:r w:rsidR="00BE2B07">
        <w:rPr>
          <w:color w:val="0000FF"/>
          <w:sz w:val="28"/>
          <w:szCs w:val="28"/>
        </w:rPr>
        <w:t xml:space="preserve">. </w:t>
      </w:r>
    </w:p>
    <w:p w:rsidR="0067329B" w:rsidRPr="00BE2B07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BE2B07">
        <w:rPr>
          <w:sz w:val="28"/>
          <w:szCs w:val="28"/>
        </w:rPr>
        <w:t>+ Phương án 2</w:t>
      </w:r>
      <w:r w:rsidR="000605B5" w:rsidRPr="00BE2B07">
        <w:rPr>
          <w:sz w:val="28"/>
          <w:szCs w:val="28"/>
        </w:rPr>
        <w:t>:</w:t>
      </w:r>
      <w:r w:rsidR="00BE2B07" w:rsidRPr="00BE2B07">
        <w:rPr>
          <w:sz w:val="28"/>
          <w:szCs w:val="28"/>
        </w:rPr>
        <w:t>Đây không phải là nghĩa vụ của mọi công dân khi  tham gia</w:t>
      </w:r>
      <w:r w:rsidR="000605B5" w:rsidRPr="00BE2B07">
        <w:rPr>
          <w:sz w:val="28"/>
          <w:szCs w:val="28"/>
        </w:rPr>
        <w:t xml:space="preserve"> </w:t>
      </w:r>
      <w:r w:rsidR="00BE2B07" w:rsidRPr="00BE2B07">
        <w:rPr>
          <w:sz w:val="28"/>
          <w:szCs w:val="28"/>
        </w:rPr>
        <w:t>hoạt động sản xuất kinh doanh</w:t>
      </w:r>
    </w:p>
    <w:p w:rsidR="00E02054" w:rsidRPr="00BE2B07" w:rsidRDefault="00E02054" w:rsidP="0067329B">
      <w:pPr>
        <w:spacing w:after="0" w:line="240" w:lineRule="auto"/>
        <w:jc w:val="both"/>
        <w:rPr>
          <w:sz w:val="28"/>
          <w:szCs w:val="28"/>
        </w:rPr>
      </w:pPr>
      <w:r w:rsidRPr="00BE2B07">
        <w:rPr>
          <w:sz w:val="28"/>
          <w:szCs w:val="28"/>
        </w:rPr>
        <w:t xml:space="preserve">+ Phương án 3: </w:t>
      </w:r>
      <w:r w:rsidR="00BE2B07" w:rsidRPr="00BE2B07">
        <w:rPr>
          <w:sz w:val="28"/>
          <w:szCs w:val="28"/>
        </w:rPr>
        <w:t>Đây không phải là nghĩa vụ của mọi công dân khi  tham gia hoạt động sản xuất kinh doanh</w:t>
      </w:r>
    </w:p>
    <w:p w:rsidR="0067329B" w:rsidRPr="00BE2B07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BE2B07">
        <w:rPr>
          <w:sz w:val="28"/>
          <w:szCs w:val="28"/>
        </w:rPr>
        <w:t>+ Phương án 4</w:t>
      </w:r>
      <w:r w:rsidR="000605B5" w:rsidRPr="00BE2B07">
        <w:rPr>
          <w:sz w:val="28"/>
          <w:szCs w:val="28"/>
        </w:rPr>
        <w:t>:</w:t>
      </w:r>
      <w:r w:rsidR="00BE2B07" w:rsidRPr="00BE2B07">
        <w:rPr>
          <w:sz w:val="28"/>
          <w:szCs w:val="28"/>
        </w:rPr>
        <w:t xml:space="preserve"> Đây không phải là nghĩa vụ của mọi công dân khi  tham gia hoạt động sản xuất kinh doanh</w:t>
      </w:r>
      <w:r w:rsidR="000605B5" w:rsidRPr="00BE2B07">
        <w:rPr>
          <w:sz w:val="28"/>
          <w:szCs w:val="28"/>
        </w:rPr>
        <w:t xml:space="preserve"> </w:t>
      </w:r>
    </w:p>
    <w:p w:rsidR="0067329B" w:rsidRPr="0067329B" w:rsidRDefault="001C2E05" w:rsidP="0067329B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="0067329B" w:rsidRPr="0067329B">
        <w:rPr>
          <w:sz w:val="28"/>
          <w:szCs w:val="28"/>
        </w:rPr>
        <w:t>&gt;</w:t>
      </w:r>
      <w:r w:rsidR="0067329B" w:rsidRPr="0067329B">
        <w:rPr>
          <w:sz w:val="28"/>
          <w:szCs w:val="28"/>
          <w:lang w:val="fr-FR"/>
        </w:rPr>
        <w:t xml:space="preserve"> </w:t>
      </w:r>
      <w:r w:rsidR="000605B5">
        <w:rPr>
          <w:sz w:val="28"/>
          <w:szCs w:val="28"/>
          <w:lang w:val="fr-FR"/>
        </w:rPr>
        <w:t xml:space="preserve">Việc làm nào dưới đây của công dân </w:t>
      </w:r>
      <w:r w:rsidR="000605B5" w:rsidRPr="00E576F6">
        <w:rPr>
          <w:i/>
          <w:sz w:val="28"/>
          <w:szCs w:val="28"/>
          <w:lang w:val="fr-FR"/>
        </w:rPr>
        <w:t>không</w:t>
      </w:r>
      <w:r w:rsidR="000605B5">
        <w:rPr>
          <w:sz w:val="28"/>
          <w:szCs w:val="28"/>
          <w:lang w:val="fr-FR"/>
        </w:rPr>
        <w:t xml:space="preserve"> thể hiện n</w:t>
      </w:r>
      <w:r w:rsidR="00FB6E75">
        <w:rPr>
          <w:sz w:val="28"/>
          <w:szCs w:val="28"/>
          <w:lang w:val="fr-FR"/>
        </w:rPr>
        <w:t>guyên tắc</w:t>
      </w:r>
      <w:r w:rsidR="000605B5">
        <w:rPr>
          <w:sz w:val="28"/>
          <w:szCs w:val="28"/>
          <w:lang w:val="fr-FR"/>
        </w:rPr>
        <w:t xml:space="preserve"> quyền bình đẳng trong giao kết hợp đồng lao động</w:t>
      </w:r>
      <w:r w:rsidR="0067329B" w:rsidRPr="0067329B">
        <w:rPr>
          <w:sz w:val="28"/>
          <w:szCs w:val="28"/>
          <w:lang w:val="fr-FR"/>
        </w:rPr>
        <w:t xml:space="preserve"> </w:t>
      </w:r>
    </w:p>
    <w:p w:rsidR="0067329B" w:rsidRPr="0067329B" w:rsidRDefault="00495247" w:rsidP="0067329B">
      <w:pPr>
        <w:spacing w:after="0" w:line="240" w:lineRule="auto"/>
        <w:jc w:val="both"/>
        <w:rPr>
          <w:sz w:val="28"/>
          <w:szCs w:val="28"/>
          <w:lang w:val="fr-FR"/>
        </w:rPr>
      </w:pPr>
      <w:r w:rsidRPr="005128AC">
        <w:rPr>
          <w:color w:val="FF0000"/>
          <w:sz w:val="28"/>
          <w:szCs w:val="28"/>
          <w:lang w:val="fr-FR"/>
        </w:rPr>
        <w:t>&lt;$&gt; th</w:t>
      </w:r>
      <w:r w:rsidR="005128AC">
        <w:rPr>
          <w:color w:val="FF0000"/>
          <w:sz w:val="28"/>
          <w:szCs w:val="28"/>
          <w:lang w:val="fr-FR"/>
        </w:rPr>
        <w:t>ành lập quỹ bảo trợ xã hội</w:t>
      </w:r>
      <w:r w:rsidR="0067329B" w:rsidRPr="005128AC">
        <w:rPr>
          <w:color w:val="FF0000"/>
          <w:sz w:val="28"/>
          <w:szCs w:val="28"/>
          <w:lang w:val="fr-FR"/>
        </w:rPr>
        <w:t xml:space="preserve"> </w:t>
      </w:r>
      <w:r w:rsidR="0067329B" w:rsidRPr="0067329B">
        <w:rPr>
          <w:sz w:val="28"/>
          <w:szCs w:val="28"/>
          <w:lang w:val="vi-VN"/>
        </w:rPr>
        <w:t>.</w:t>
      </w:r>
    </w:p>
    <w:p w:rsidR="0067329B" w:rsidRPr="0067329B" w:rsidRDefault="0067329B" w:rsidP="0067329B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 w:rsidR="007A31ED">
        <w:rPr>
          <w:sz w:val="28"/>
          <w:szCs w:val="28"/>
          <w:lang w:val="fr-FR"/>
        </w:rPr>
        <w:t>trực tiếp thỏa thuận tiền lương</w:t>
      </w:r>
      <w:r w:rsidR="00092DA2">
        <w:rPr>
          <w:sz w:val="28"/>
          <w:szCs w:val="28"/>
          <w:lang w:val="fr-FR"/>
        </w:rPr>
        <w:t>.</w:t>
      </w:r>
    </w:p>
    <w:p w:rsidR="0067329B" w:rsidRPr="00E576F6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E576F6">
        <w:rPr>
          <w:sz w:val="28"/>
          <w:szCs w:val="28"/>
          <w:lang w:val="fr-FR"/>
        </w:rPr>
        <w:t xml:space="preserve">&lt;$&gt; </w:t>
      </w:r>
      <w:r w:rsidR="007A31ED">
        <w:rPr>
          <w:sz w:val="28"/>
          <w:szCs w:val="28"/>
          <w:lang w:val="fr-FR"/>
        </w:rPr>
        <w:t>tuân thủ thỏa ước lao động tập thể</w:t>
      </w:r>
      <w:r w:rsidRPr="00E576F6">
        <w:rPr>
          <w:sz w:val="28"/>
          <w:szCs w:val="28"/>
          <w:lang w:val="vi-VN"/>
        </w:rPr>
        <w:t>.</w:t>
      </w:r>
    </w:p>
    <w:p w:rsidR="0067329B" w:rsidRPr="0067329B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67329B">
        <w:rPr>
          <w:sz w:val="28"/>
          <w:szCs w:val="28"/>
          <w:lang w:val="fr-FR"/>
        </w:rPr>
        <w:t>&lt;$&gt;</w:t>
      </w:r>
      <w:r w:rsidR="007A31ED">
        <w:rPr>
          <w:sz w:val="28"/>
          <w:szCs w:val="28"/>
          <w:lang w:val="fr-FR"/>
        </w:rPr>
        <w:t xml:space="preserve"> tự do đề đạt nguyện vọng</w:t>
      </w:r>
      <w:r w:rsidRPr="0067329B">
        <w:rPr>
          <w:sz w:val="28"/>
          <w:szCs w:val="28"/>
          <w:lang w:val="vi-VN"/>
        </w:rPr>
        <w:t>.</w:t>
      </w:r>
    </w:p>
    <w:p w:rsidR="00634114" w:rsidRPr="000B506C" w:rsidRDefault="0067329B" w:rsidP="00634114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634114" w:rsidRPr="00634114">
        <w:rPr>
          <w:color w:val="0000FF"/>
          <w:sz w:val="28"/>
          <w:szCs w:val="28"/>
        </w:rPr>
        <w:t xml:space="preserve"> </w:t>
      </w:r>
      <w:r w:rsidR="00634114">
        <w:rPr>
          <w:color w:val="0000FF"/>
          <w:sz w:val="28"/>
          <w:szCs w:val="28"/>
        </w:rPr>
        <w:t>(</w:t>
      </w:r>
      <w:r w:rsidR="00634114" w:rsidRPr="00895377">
        <w:rPr>
          <w:color w:val="0000FF"/>
          <w:sz w:val="28"/>
          <w:szCs w:val="28"/>
        </w:rPr>
        <w:t xml:space="preserve"> </w:t>
      </w:r>
      <w:r w:rsidR="00634114" w:rsidRPr="000B506C">
        <w:rPr>
          <w:color w:val="0000FF"/>
          <w:sz w:val="28"/>
          <w:szCs w:val="28"/>
        </w:rPr>
        <w:t xml:space="preserve">Dựa vào </w:t>
      </w:r>
      <w:r w:rsidR="00634114">
        <w:rPr>
          <w:color w:val="0000FF"/>
          <w:sz w:val="28"/>
          <w:szCs w:val="28"/>
        </w:rPr>
        <w:t>nội dung “Công dân bình đẳ</w:t>
      </w:r>
      <w:r w:rsidR="00FB6E75">
        <w:rPr>
          <w:color w:val="0000FF"/>
          <w:sz w:val="28"/>
          <w:szCs w:val="28"/>
        </w:rPr>
        <w:t xml:space="preserve">ng trong giao kết hợp đồng lao động </w:t>
      </w:r>
      <w:r w:rsidR="00B56D20">
        <w:rPr>
          <w:color w:val="0000FF"/>
          <w:sz w:val="28"/>
          <w:szCs w:val="28"/>
        </w:rPr>
        <w:t>” trang 36</w:t>
      </w:r>
      <w:r w:rsidR="00634114">
        <w:rPr>
          <w:color w:val="0000FF"/>
          <w:sz w:val="28"/>
          <w:szCs w:val="28"/>
        </w:rPr>
        <w:t xml:space="preserve"> SGK GDCD 12</w:t>
      </w:r>
      <w:r w:rsidR="00634114" w:rsidRPr="000B506C">
        <w:rPr>
          <w:color w:val="0000FF"/>
          <w:sz w:val="28"/>
          <w:szCs w:val="28"/>
        </w:rPr>
        <w:t>)</w:t>
      </w:r>
      <w:r w:rsidR="00634114">
        <w:rPr>
          <w:color w:val="0000FF"/>
          <w:sz w:val="28"/>
          <w:szCs w:val="28"/>
        </w:rPr>
        <w:t xml:space="preserve">. </w:t>
      </w:r>
      <w:r w:rsidR="00FB6E75">
        <w:rPr>
          <w:color w:val="0000FF"/>
          <w:sz w:val="28"/>
          <w:szCs w:val="28"/>
        </w:rPr>
        <w:t>Không có nguyên tắc thành lập quỹ bảo trợ.</w:t>
      </w:r>
    </w:p>
    <w:p w:rsidR="0067329B" w:rsidRPr="00FB6E75" w:rsidRDefault="0067329B" w:rsidP="0067329B">
      <w:pPr>
        <w:spacing w:after="0" w:line="240" w:lineRule="auto"/>
        <w:jc w:val="both"/>
        <w:rPr>
          <w:sz w:val="28"/>
          <w:szCs w:val="28"/>
        </w:rPr>
      </w:pPr>
      <w:r w:rsidRPr="00FB6E75">
        <w:rPr>
          <w:sz w:val="28"/>
          <w:szCs w:val="28"/>
        </w:rPr>
        <w:t>+ Phương án 2</w:t>
      </w:r>
      <w:r w:rsidR="00117A24" w:rsidRPr="00FB6E75">
        <w:rPr>
          <w:sz w:val="28"/>
          <w:szCs w:val="28"/>
        </w:rPr>
        <w:t>:</w:t>
      </w:r>
      <w:r w:rsidR="00FB6E75" w:rsidRPr="00FB6E75">
        <w:rPr>
          <w:sz w:val="28"/>
          <w:szCs w:val="28"/>
        </w:rPr>
        <w:t>có nguyên tắc này.</w:t>
      </w:r>
    </w:p>
    <w:p w:rsidR="00FB6E75" w:rsidRPr="00FB6E75" w:rsidRDefault="00117A24" w:rsidP="00FB6E75">
      <w:pPr>
        <w:spacing w:after="0" w:line="240" w:lineRule="auto"/>
        <w:jc w:val="both"/>
        <w:rPr>
          <w:sz w:val="28"/>
          <w:szCs w:val="28"/>
        </w:rPr>
      </w:pPr>
      <w:r w:rsidRPr="00FB6E75">
        <w:rPr>
          <w:sz w:val="28"/>
          <w:szCs w:val="28"/>
        </w:rPr>
        <w:t>+ Phương án 3:</w:t>
      </w:r>
      <w:r w:rsidR="00FB6E75" w:rsidRPr="00FB6E75">
        <w:rPr>
          <w:sz w:val="28"/>
          <w:szCs w:val="28"/>
        </w:rPr>
        <w:t xml:space="preserve"> có nguyên tắc này.</w:t>
      </w:r>
    </w:p>
    <w:p w:rsidR="00FB6E75" w:rsidRPr="00FB6E75" w:rsidRDefault="0067329B" w:rsidP="00FB6E75">
      <w:pPr>
        <w:spacing w:after="0" w:line="240" w:lineRule="auto"/>
        <w:jc w:val="both"/>
        <w:rPr>
          <w:sz w:val="28"/>
          <w:szCs w:val="28"/>
        </w:rPr>
      </w:pPr>
      <w:r w:rsidRPr="00FB6E75">
        <w:rPr>
          <w:sz w:val="28"/>
          <w:szCs w:val="28"/>
        </w:rPr>
        <w:t>+ Phương án 4</w:t>
      </w:r>
      <w:r w:rsidR="00FB6E75" w:rsidRPr="00FB6E75">
        <w:rPr>
          <w:sz w:val="28"/>
          <w:szCs w:val="28"/>
        </w:rPr>
        <w:t>: có nguyên tắc này.</w:t>
      </w:r>
    </w:p>
    <w:p w:rsidR="00117A24" w:rsidRPr="0067329B" w:rsidRDefault="00117A24" w:rsidP="00117A24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 w:rsidRPr="0067329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Công dân </w:t>
      </w:r>
      <w:r w:rsidRPr="00CA6C41">
        <w:rPr>
          <w:i/>
          <w:sz w:val="28"/>
          <w:szCs w:val="28"/>
          <w:lang w:val="fr-FR"/>
        </w:rPr>
        <w:t>không</w:t>
      </w:r>
      <w:r>
        <w:rPr>
          <w:sz w:val="28"/>
          <w:szCs w:val="28"/>
          <w:lang w:val="fr-FR"/>
        </w:rPr>
        <w:t xml:space="preserve"> xâm phạm quyền bất khả xâm phạm về chỗ ở</w:t>
      </w:r>
      <w:r w:rsidR="002A6EDC">
        <w:rPr>
          <w:sz w:val="28"/>
          <w:szCs w:val="28"/>
          <w:lang w:val="fr-FR"/>
        </w:rPr>
        <w:t xml:space="preserve"> khi tự ý vào nhà người khác thực hiện hành vi nào dưới đây ?</w:t>
      </w:r>
      <w:r w:rsidRPr="0067329B">
        <w:rPr>
          <w:sz w:val="28"/>
          <w:szCs w:val="28"/>
          <w:lang w:val="fr-FR"/>
        </w:rPr>
        <w:t xml:space="preserve"> </w:t>
      </w:r>
    </w:p>
    <w:p w:rsidR="002A6EDC" w:rsidRDefault="00CA6C41" w:rsidP="00117A24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>&lt;$&gt; Bắt người đang bị truy nã.</w:t>
      </w:r>
      <w:r w:rsidR="002A6EDC">
        <w:rPr>
          <w:color w:val="FF0000"/>
          <w:sz w:val="28"/>
          <w:szCs w:val="28"/>
          <w:lang w:val="fr-FR"/>
        </w:rPr>
        <w:t>.</w:t>
      </w:r>
    </w:p>
    <w:p w:rsidR="00117A24" w:rsidRPr="0067329B" w:rsidRDefault="00117A24" w:rsidP="00117A24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 w:rsidR="002A6EDC">
        <w:rPr>
          <w:sz w:val="28"/>
          <w:szCs w:val="28"/>
          <w:lang w:val="fr-FR"/>
        </w:rPr>
        <w:t>Giới thiệu sản phẩm đa cấp</w:t>
      </w:r>
      <w:r>
        <w:rPr>
          <w:sz w:val="28"/>
          <w:szCs w:val="28"/>
          <w:lang w:val="fr-FR"/>
        </w:rPr>
        <w:t>.</w:t>
      </w:r>
    </w:p>
    <w:p w:rsidR="00117A24" w:rsidRPr="00E576F6" w:rsidRDefault="00FB6E75" w:rsidP="00117A2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fr-FR"/>
        </w:rPr>
        <w:t>&lt;$&gt;</w:t>
      </w:r>
      <w:r w:rsidR="002A6EDC">
        <w:rPr>
          <w:sz w:val="28"/>
          <w:szCs w:val="28"/>
          <w:lang w:val="fr-FR"/>
        </w:rPr>
        <w:t>Tiến hành vận động tranh cử</w:t>
      </w:r>
      <w:r w:rsidR="00117A24" w:rsidRPr="00E576F6">
        <w:rPr>
          <w:sz w:val="28"/>
          <w:szCs w:val="28"/>
          <w:lang w:val="vi-VN"/>
        </w:rPr>
        <w:t>.</w:t>
      </w:r>
    </w:p>
    <w:p w:rsidR="00117A24" w:rsidRDefault="00117A24" w:rsidP="00117A24">
      <w:pPr>
        <w:spacing w:after="0" w:line="240" w:lineRule="auto"/>
        <w:jc w:val="both"/>
        <w:rPr>
          <w:sz w:val="28"/>
          <w:szCs w:val="28"/>
        </w:rPr>
      </w:pPr>
      <w:r w:rsidRPr="0067329B">
        <w:rPr>
          <w:sz w:val="28"/>
          <w:szCs w:val="28"/>
          <w:lang w:val="fr-FR"/>
        </w:rPr>
        <w:lastRenderedPageBreak/>
        <w:t>&lt;$&gt;</w:t>
      </w:r>
      <w:r w:rsidR="002A6EDC">
        <w:rPr>
          <w:sz w:val="28"/>
          <w:szCs w:val="28"/>
          <w:lang w:val="fr-FR"/>
        </w:rPr>
        <w:t xml:space="preserve"> Tuyên truyền thông tin nội bộ</w:t>
      </w:r>
      <w:r w:rsidRPr="0067329B">
        <w:rPr>
          <w:sz w:val="28"/>
          <w:szCs w:val="28"/>
          <w:lang w:val="vi-VN"/>
        </w:rPr>
        <w:t>.</w:t>
      </w:r>
    </w:p>
    <w:p w:rsidR="00FC04BE" w:rsidRPr="0067329B" w:rsidRDefault="00FC04BE" w:rsidP="00FC04BE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CA6C41" w:rsidRPr="00CA6C41">
        <w:rPr>
          <w:color w:val="0000FF"/>
          <w:sz w:val="28"/>
          <w:szCs w:val="28"/>
        </w:rPr>
        <w:t xml:space="preserve"> </w:t>
      </w:r>
      <w:r w:rsidR="00CA6C41">
        <w:rPr>
          <w:color w:val="0000FF"/>
          <w:sz w:val="28"/>
          <w:szCs w:val="28"/>
        </w:rPr>
        <w:t>(</w:t>
      </w:r>
      <w:r w:rsidR="00CA6C41" w:rsidRPr="00895377">
        <w:rPr>
          <w:color w:val="0000FF"/>
          <w:sz w:val="28"/>
          <w:szCs w:val="28"/>
        </w:rPr>
        <w:t xml:space="preserve"> </w:t>
      </w:r>
      <w:r w:rsidR="00CA6C41" w:rsidRPr="000B506C">
        <w:rPr>
          <w:color w:val="0000FF"/>
          <w:sz w:val="28"/>
          <w:szCs w:val="28"/>
        </w:rPr>
        <w:t xml:space="preserve">Dựa vào </w:t>
      </w:r>
      <w:r w:rsidR="00CA6C41">
        <w:rPr>
          <w:color w:val="0000FF"/>
          <w:sz w:val="28"/>
          <w:szCs w:val="28"/>
        </w:rPr>
        <w:t xml:space="preserve">nội dung </w:t>
      </w:r>
      <w:r w:rsidR="00204F6D">
        <w:rPr>
          <w:color w:val="0000FF"/>
          <w:sz w:val="28"/>
          <w:szCs w:val="28"/>
        </w:rPr>
        <w:t>“Quyền bất khả xâm phạm về chỗ ở của công dân</w:t>
      </w:r>
      <w:r w:rsidR="00CA6C41">
        <w:rPr>
          <w:color w:val="0000FF"/>
          <w:sz w:val="28"/>
          <w:szCs w:val="28"/>
        </w:rPr>
        <w:t xml:space="preserve"> ” trang 59 SGK GDCD 12</w:t>
      </w:r>
      <w:r w:rsidR="00CA6C41" w:rsidRPr="000B506C">
        <w:rPr>
          <w:color w:val="0000FF"/>
          <w:sz w:val="28"/>
          <w:szCs w:val="28"/>
        </w:rPr>
        <w:t>)</w:t>
      </w:r>
      <w:r w:rsidR="00CA6C41">
        <w:rPr>
          <w:color w:val="0000FF"/>
          <w:sz w:val="28"/>
          <w:szCs w:val="28"/>
        </w:rPr>
        <w:t xml:space="preserve">. </w:t>
      </w:r>
      <w:r w:rsidR="00204F6D">
        <w:rPr>
          <w:color w:val="0000FF"/>
          <w:sz w:val="28"/>
          <w:szCs w:val="28"/>
        </w:rPr>
        <w:t>Pháp luật cho phép khám xét chỗ ở khi cần bắt người đang bị truy nã lẩn tránh ở đó</w:t>
      </w:r>
      <w:r w:rsidR="00CA6C41">
        <w:rPr>
          <w:color w:val="0000FF"/>
          <w:sz w:val="28"/>
          <w:szCs w:val="28"/>
        </w:rPr>
        <w:t>.</w:t>
      </w:r>
    </w:p>
    <w:p w:rsidR="00FC04BE" w:rsidRPr="00204F6D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204F6D">
        <w:rPr>
          <w:sz w:val="28"/>
          <w:szCs w:val="28"/>
        </w:rPr>
        <w:t>+ Phương án 2:</w:t>
      </w:r>
      <w:r w:rsidR="00204F6D">
        <w:rPr>
          <w:sz w:val="28"/>
          <w:szCs w:val="28"/>
        </w:rPr>
        <w:t xml:space="preserve"> không nằm trong 2 trường hợp  pháp luật cho phép</w:t>
      </w:r>
    </w:p>
    <w:p w:rsidR="00204F6D" w:rsidRPr="00204F6D" w:rsidRDefault="00FC04BE" w:rsidP="00204F6D">
      <w:pPr>
        <w:spacing w:after="0" w:line="240" w:lineRule="auto"/>
        <w:jc w:val="both"/>
        <w:rPr>
          <w:sz w:val="28"/>
          <w:szCs w:val="28"/>
        </w:rPr>
      </w:pPr>
      <w:r w:rsidRPr="00204F6D">
        <w:rPr>
          <w:sz w:val="28"/>
          <w:szCs w:val="28"/>
        </w:rPr>
        <w:t>+ Phương án 3:</w:t>
      </w:r>
      <w:r w:rsidR="00204F6D" w:rsidRPr="00204F6D">
        <w:rPr>
          <w:sz w:val="28"/>
          <w:szCs w:val="28"/>
        </w:rPr>
        <w:t xml:space="preserve"> </w:t>
      </w:r>
      <w:r w:rsidR="00204F6D">
        <w:rPr>
          <w:sz w:val="28"/>
          <w:szCs w:val="28"/>
        </w:rPr>
        <w:t>không nằm trong 2 trường hợp  pháp luật cho phép</w:t>
      </w:r>
    </w:p>
    <w:p w:rsidR="00204F6D" w:rsidRPr="00204F6D" w:rsidRDefault="00FC04BE" w:rsidP="00204F6D">
      <w:pPr>
        <w:spacing w:after="0" w:line="240" w:lineRule="auto"/>
        <w:jc w:val="both"/>
        <w:rPr>
          <w:sz w:val="28"/>
          <w:szCs w:val="28"/>
        </w:rPr>
      </w:pPr>
      <w:r w:rsidRPr="00204F6D">
        <w:rPr>
          <w:sz w:val="28"/>
          <w:szCs w:val="28"/>
        </w:rPr>
        <w:t>+ Phương án 4</w:t>
      </w:r>
      <w:r w:rsidR="00204F6D" w:rsidRPr="00204F6D">
        <w:rPr>
          <w:sz w:val="28"/>
          <w:szCs w:val="28"/>
        </w:rPr>
        <w:t xml:space="preserve"> : </w:t>
      </w:r>
      <w:r w:rsidR="00204F6D">
        <w:rPr>
          <w:sz w:val="28"/>
          <w:szCs w:val="28"/>
        </w:rPr>
        <w:t>không nằm trong 2 trường hợp  pháp luật cho phép</w:t>
      </w:r>
    </w:p>
    <w:p w:rsidR="007004D6" w:rsidRPr="0067329B" w:rsidRDefault="007004D6" w:rsidP="007004D6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 w:rsidRPr="0067329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Trong trường hợp nào dưới đây thì bất kỳ ai cũng được thực hiện quyền bắt người ?</w:t>
      </w:r>
      <w:r w:rsidRPr="0067329B">
        <w:rPr>
          <w:sz w:val="28"/>
          <w:szCs w:val="28"/>
          <w:lang w:val="fr-FR"/>
        </w:rPr>
        <w:t xml:space="preserve"> </w:t>
      </w:r>
    </w:p>
    <w:p w:rsidR="007004D6" w:rsidRDefault="007004D6" w:rsidP="007004D6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>&lt;$&gt; Đang phạm tội quả tang hoặc đang bị truy nã</w:t>
      </w:r>
    </w:p>
    <w:p w:rsidR="007004D6" w:rsidRPr="0067329B" w:rsidRDefault="007004D6" w:rsidP="007004D6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>
        <w:rPr>
          <w:sz w:val="28"/>
          <w:szCs w:val="28"/>
          <w:lang w:val="fr-FR"/>
        </w:rPr>
        <w:t>Đang chuẩn bị thực hiện hành vi tội phạm.</w:t>
      </w:r>
    </w:p>
    <w:p w:rsidR="007004D6" w:rsidRPr="00E576F6" w:rsidRDefault="007004D6" w:rsidP="007004D6">
      <w:pPr>
        <w:spacing w:after="0" w:line="240" w:lineRule="auto"/>
        <w:jc w:val="both"/>
        <w:rPr>
          <w:sz w:val="28"/>
          <w:szCs w:val="28"/>
        </w:rPr>
      </w:pPr>
      <w:r w:rsidRPr="00E576F6">
        <w:rPr>
          <w:sz w:val="28"/>
          <w:szCs w:val="28"/>
          <w:lang w:val="fr-FR"/>
        </w:rPr>
        <w:t xml:space="preserve">&lt;$&gt; </w:t>
      </w:r>
      <w:r>
        <w:rPr>
          <w:sz w:val="28"/>
          <w:szCs w:val="28"/>
          <w:lang w:val="fr-FR"/>
        </w:rPr>
        <w:t>Có dấu hiệu thực hiện hành vi tội phạm</w:t>
      </w:r>
      <w:r w:rsidRPr="00E576F6">
        <w:rPr>
          <w:sz w:val="28"/>
          <w:szCs w:val="28"/>
          <w:lang w:val="vi-VN"/>
        </w:rPr>
        <w:t>.</w:t>
      </w:r>
    </w:p>
    <w:p w:rsidR="007004D6" w:rsidRDefault="007004D6" w:rsidP="007004D6">
      <w:pPr>
        <w:spacing w:after="0" w:line="240" w:lineRule="auto"/>
        <w:jc w:val="both"/>
        <w:rPr>
          <w:sz w:val="28"/>
          <w:szCs w:val="28"/>
        </w:rPr>
      </w:pPr>
      <w:r w:rsidRPr="0067329B">
        <w:rPr>
          <w:sz w:val="28"/>
          <w:szCs w:val="28"/>
          <w:lang w:val="fr-FR"/>
        </w:rPr>
        <w:t>&lt;$&gt;</w:t>
      </w:r>
      <w:r>
        <w:rPr>
          <w:sz w:val="28"/>
          <w:szCs w:val="28"/>
          <w:lang w:val="fr-FR"/>
        </w:rPr>
        <w:t xml:space="preserve"> Nghi ngờ một người nào đó phạm tội</w:t>
      </w:r>
      <w:r w:rsidRPr="0067329B">
        <w:rPr>
          <w:sz w:val="28"/>
          <w:szCs w:val="28"/>
          <w:lang w:val="vi-VN"/>
        </w:rPr>
        <w:t>.</w:t>
      </w:r>
    </w:p>
    <w:p w:rsidR="001F2D66" w:rsidRPr="0067329B" w:rsidRDefault="00FC04BE" w:rsidP="001F2D66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1F2D66" w:rsidRPr="001F2D66">
        <w:rPr>
          <w:color w:val="0000FF"/>
          <w:sz w:val="28"/>
          <w:szCs w:val="28"/>
        </w:rPr>
        <w:t xml:space="preserve"> </w:t>
      </w:r>
      <w:r w:rsidR="001F2D66">
        <w:rPr>
          <w:color w:val="0000FF"/>
          <w:sz w:val="28"/>
          <w:szCs w:val="28"/>
        </w:rPr>
        <w:t>(</w:t>
      </w:r>
      <w:r w:rsidR="001F2D66" w:rsidRPr="00895377">
        <w:rPr>
          <w:color w:val="0000FF"/>
          <w:sz w:val="28"/>
          <w:szCs w:val="28"/>
        </w:rPr>
        <w:t xml:space="preserve"> </w:t>
      </w:r>
      <w:r w:rsidR="001F2D66" w:rsidRPr="000B506C">
        <w:rPr>
          <w:color w:val="0000FF"/>
          <w:sz w:val="28"/>
          <w:szCs w:val="28"/>
        </w:rPr>
        <w:t xml:space="preserve">Dựa vào </w:t>
      </w:r>
      <w:r w:rsidR="001F2D66">
        <w:rPr>
          <w:color w:val="0000FF"/>
          <w:sz w:val="28"/>
          <w:szCs w:val="28"/>
        </w:rPr>
        <w:t>nội dung “Quyền bất khả xâm phạm về</w:t>
      </w:r>
      <w:r w:rsidR="003A28E2">
        <w:rPr>
          <w:color w:val="0000FF"/>
          <w:sz w:val="28"/>
          <w:szCs w:val="28"/>
        </w:rPr>
        <w:t xml:space="preserve"> thân thể </w:t>
      </w:r>
      <w:r w:rsidR="001F2D66">
        <w:rPr>
          <w:color w:val="0000FF"/>
          <w:sz w:val="28"/>
          <w:szCs w:val="28"/>
        </w:rPr>
        <w:t xml:space="preserve">của công dân </w:t>
      </w:r>
      <w:r w:rsidR="003A28E2">
        <w:rPr>
          <w:color w:val="0000FF"/>
          <w:sz w:val="28"/>
          <w:szCs w:val="28"/>
        </w:rPr>
        <w:t>” trang 56</w:t>
      </w:r>
      <w:r w:rsidR="001F2D66">
        <w:rPr>
          <w:color w:val="0000FF"/>
          <w:sz w:val="28"/>
          <w:szCs w:val="28"/>
        </w:rPr>
        <w:t xml:space="preserve"> SGK GDCD 12</w:t>
      </w:r>
      <w:r w:rsidR="001F2D66" w:rsidRPr="000B506C">
        <w:rPr>
          <w:color w:val="0000FF"/>
          <w:sz w:val="28"/>
          <w:szCs w:val="28"/>
        </w:rPr>
        <w:t>)</w:t>
      </w:r>
      <w:r w:rsidR="001F2D66">
        <w:rPr>
          <w:color w:val="0000FF"/>
          <w:sz w:val="28"/>
          <w:szCs w:val="28"/>
        </w:rPr>
        <w:t>. Pháp luậ</w:t>
      </w:r>
      <w:r w:rsidR="003A28E2">
        <w:rPr>
          <w:color w:val="0000FF"/>
          <w:sz w:val="28"/>
          <w:szCs w:val="28"/>
        </w:rPr>
        <w:t>t  cho phép bắt người phạm tội quả tang hoặc đang bị truy nã.</w:t>
      </w:r>
      <w:r w:rsidR="001F2D66">
        <w:rPr>
          <w:color w:val="0000FF"/>
          <w:sz w:val="28"/>
          <w:szCs w:val="28"/>
        </w:rPr>
        <w:t>.</w:t>
      </w:r>
    </w:p>
    <w:p w:rsidR="00FC04BE" w:rsidRPr="001F2D66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1F2D66">
        <w:rPr>
          <w:sz w:val="28"/>
          <w:szCs w:val="28"/>
        </w:rPr>
        <w:t>+ Phương án 2:</w:t>
      </w:r>
      <w:r w:rsidR="003A28E2">
        <w:rPr>
          <w:sz w:val="28"/>
          <w:szCs w:val="28"/>
        </w:rPr>
        <w:t>Đang chuẩn bị chứ chưa thực hiện hành vi phạm tội</w:t>
      </w:r>
    </w:p>
    <w:p w:rsidR="003A28E2" w:rsidRPr="001F2D66" w:rsidRDefault="00FC04BE" w:rsidP="003A28E2">
      <w:pPr>
        <w:spacing w:after="0" w:line="240" w:lineRule="auto"/>
        <w:jc w:val="both"/>
        <w:rPr>
          <w:sz w:val="28"/>
          <w:szCs w:val="28"/>
        </w:rPr>
      </w:pPr>
      <w:r w:rsidRPr="001F2D66">
        <w:rPr>
          <w:sz w:val="28"/>
          <w:szCs w:val="28"/>
        </w:rPr>
        <w:t>+ Phương án 3:</w:t>
      </w:r>
      <w:r w:rsidR="003A28E2">
        <w:rPr>
          <w:sz w:val="28"/>
          <w:szCs w:val="28"/>
        </w:rPr>
        <w:t>Đang chuẩn bị chứ chưa thực hiện hành vi phạm tội</w:t>
      </w:r>
    </w:p>
    <w:p w:rsidR="00FC04BE" w:rsidRPr="001F2D66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1F2D66">
        <w:rPr>
          <w:sz w:val="28"/>
          <w:szCs w:val="28"/>
        </w:rPr>
        <w:t>+ Phương án 4</w:t>
      </w:r>
      <w:r w:rsidR="003A28E2">
        <w:rPr>
          <w:sz w:val="28"/>
          <w:szCs w:val="28"/>
        </w:rPr>
        <w:t>:nghi ngờ chưa có căn cứ</w:t>
      </w:r>
    </w:p>
    <w:p w:rsidR="00FA63A6" w:rsidRPr="0067329B" w:rsidRDefault="00FA63A6" w:rsidP="00FA63A6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 w:rsidRPr="0067329B">
        <w:rPr>
          <w:sz w:val="28"/>
          <w:szCs w:val="28"/>
          <w:lang w:val="fr-FR"/>
        </w:rPr>
        <w:t xml:space="preserve"> </w:t>
      </w:r>
      <w:r w:rsidR="001662AD">
        <w:rPr>
          <w:sz w:val="28"/>
          <w:szCs w:val="28"/>
          <w:lang w:val="fr-FR"/>
        </w:rPr>
        <w:t xml:space="preserve"> Công dân được khiếu nại trong trường hợp quyền và lợi ích của mình bị</w:t>
      </w:r>
      <w:r>
        <w:rPr>
          <w:sz w:val="28"/>
          <w:szCs w:val="28"/>
          <w:lang w:val="fr-FR"/>
        </w:rPr>
        <w:t> </w:t>
      </w:r>
      <w:r w:rsidRPr="0067329B">
        <w:rPr>
          <w:sz w:val="28"/>
          <w:szCs w:val="28"/>
          <w:lang w:val="fr-FR"/>
        </w:rPr>
        <w:t xml:space="preserve"> </w:t>
      </w:r>
    </w:p>
    <w:p w:rsidR="00744D60" w:rsidRDefault="00FA63A6" w:rsidP="00FA63A6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 xml:space="preserve">&lt;$&gt; </w:t>
      </w:r>
      <w:r w:rsidR="00750FBF">
        <w:rPr>
          <w:color w:val="FF0000"/>
          <w:sz w:val="28"/>
          <w:szCs w:val="28"/>
          <w:lang w:val="fr-FR"/>
        </w:rPr>
        <w:t>xâm phạm.</w:t>
      </w:r>
    </w:p>
    <w:p w:rsidR="00FA63A6" w:rsidRPr="0067329B" w:rsidRDefault="00FA63A6" w:rsidP="00FA63A6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 w:rsidR="001662AD">
        <w:rPr>
          <w:sz w:val="28"/>
          <w:szCs w:val="28"/>
          <w:lang w:val="fr-FR"/>
        </w:rPr>
        <w:t>thu hồi</w:t>
      </w:r>
      <w:r>
        <w:rPr>
          <w:sz w:val="28"/>
          <w:szCs w:val="28"/>
          <w:lang w:val="fr-FR"/>
        </w:rPr>
        <w:t>.</w:t>
      </w:r>
    </w:p>
    <w:p w:rsidR="00FA63A6" w:rsidRPr="00744D60" w:rsidRDefault="000A06F3" w:rsidP="00FA63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fr-FR"/>
        </w:rPr>
        <w:t>&lt;$&gt;</w:t>
      </w:r>
      <w:r w:rsidR="001662AD">
        <w:rPr>
          <w:sz w:val="28"/>
          <w:szCs w:val="28"/>
          <w:lang w:val="fr-FR"/>
        </w:rPr>
        <w:t>ảnh hưởng.</w:t>
      </w:r>
    </w:p>
    <w:p w:rsidR="007004D6" w:rsidRDefault="00FA63A6" w:rsidP="00FA63A6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 w:rsidR="00744D60">
        <w:rPr>
          <w:sz w:val="28"/>
          <w:szCs w:val="28"/>
          <w:lang w:val="fr-FR"/>
        </w:rPr>
        <w:t xml:space="preserve"> </w:t>
      </w:r>
      <w:r w:rsidR="001662AD">
        <w:rPr>
          <w:sz w:val="28"/>
          <w:szCs w:val="28"/>
          <w:lang w:val="fr-FR"/>
        </w:rPr>
        <w:t>phát tán.</w:t>
      </w:r>
    </w:p>
    <w:p w:rsidR="00750FBF" w:rsidRPr="0067329B" w:rsidRDefault="00FC04BE" w:rsidP="00750FBF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750FBF" w:rsidRPr="00750FBF">
        <w:rPr>
          <w:color w:val="0000FF"/>
          <w:sz w:val="28"/>
          <w:szCs w:val="28"/>
        </w:rPr>
        <w:t xml:space="preserve"> </w:t>
      </w:r>
      <w:r w:rsidR="00750FBF" w:rsidRPr="000B506C">
        <w:rPr>
          <w:color w:val="0000FF"/>
          <w:sz w:val="28"/>
          <w:szCs w:val="28"/>
        </w:rPr>
        <w:t xml:space="preserve">Dựa vào </w:t>
      </w:r>
      <w:r w:rsidR="00750FBF">
        <w:rPr>
          <w:color w:val="0000FF"/>
          <w:sz w:val="28"/>
          <w:szCs w:val="28"/>
        </w:rPr>
        <w:t>nội dung “Khái niệm quyền khiếu nại, tố</w:t>
      </w:r>
      <w:r w:rsidR="00B42B9D">
        <w:rPr>
          <w:color w:val="0000FF"/>
          <w:sz w:val="28"/>
          <w:szCs w:val="28"/>
        </w:rPr>
        <w:t xml:space="preserve"> cáo</w:t>
      </w:r>
      <w:r w:rsidR="00750FBF">
        <w:rPr>
          <w:color w:val="0000FF"/>
          <w:sz w:val="28"/>
          <w:szCs w:val="28"/>
        </w:rPr>
        <w:t xml:space="preserve">  của công dân ” trang 74 SGK GDCD .</w:t>
      </w:r>
    </w:p>
    <w:p w:rsidR="00FC04BE" w:rsidRPr="00750FBF" w:rsidRDefault="00750FBF" w:rsidP="00FC04BE">
      <w:pPr>
        <w:spacing w:after="0" w:line="240" w:lineRule="auto"/>
        <w:jc w:val="both"/>
        <w:rPr>
          <w:sz w:val="28"/>
          <w:szCs w:val="28"/>
        </w:rPr>
      </w:pPr>
      <w:r w:rsidRPr="00750FBF">
        <w:rPr>
          <w:sz w:val="28"/>
          <w:szCs w:val="28"/>
        </w:rPr>
        <w:t>+ Phương án 2</w:t>
      </w:r>
      <w:r w:rsidR="00FC04BE" w:rsidRPr="00750FBF">
        <w:rPr>
          <w:sz w:val="28"/>
          <w:szCs w:val="28"/>
        </w:rPr>
        <w:t xml:space="preserve">: </w:t>
      </w:r>
      <w:r w:rsidRPr="00750FBF">
        <w:rPr>
          <w:sz w:val="28"/>
          <w:szCs w:val="28"/>
        </w:rPr>
        <w:t>Không đúng</w:t>
      </w:r>
    </w:p>
    <w:p w:rsidR="00FC04BE" w:rsidRPr="00750FBF" w:rsidRDefault="00750FBF" w:rsidP="00FC04BE">
      <w:pPr>
        <w:spacing w:after="0" w:line="240" w:lineRule="auto"/>
        <w:jc w:val="both"/>
        <w:rPr>
          <w:sz w:val="28"/>
          <w:szCs w:val="28"/>
        </w:rPr>
      </w:pPr>
      <w:r w:rsidRPr="00750FBF">
        <w:rPr>
          <w:sz w:val="28"/>
          <w:szCs w:val="28"/>
        </w:rPr>
        <w:t>+ Phương án 3</w:t>
      </w:r>
      <w:r w:rsidR="00FC04BE" w:rsidRPr="00750FBF">
        <w:rPr>
          <w:sz w:val="28"/>
          <w:szCs w:val="28"/>
        </w:rPr>
        <w:t>:</w:t>
      </w:r>
      <w:r w:rsidRPr="00750FBF">
        <w:rPr>
          <w:sz w:val="28"/>
          <w:szCs w:val="28"/>
        </w:rPr>
        <w:t>Không đúng</w:t>
      </w:r>
    </w:p>
    <w:p w:rsidR="00FC04BE" w:rsidRPr="00750FBF" w:rsidRDefault="00750FBF" w:rsidP="00FC04BE">
      <w:pPr>
        <w:spacing w:after="0" w:line="240" w:lineRule="auto"/>
        <w:jc w:val="both"/>
        <w:rPr>
          <w:sz w:val="28"/>
          <w:szCs w:val="28"/>
        </w:rPr>
      </w:pPr>
      <w:r w:rsidRPr="00750FBF">
        <w:rPr>
          <w:sz w:val="28"/>
          <w:szCs w:val="28"/>
        </w:rPr>
        <w:t>+ Phương án 4</w:t>
      </w:r>
      <w:r w:rsidR="00FC04BE" w:rsidRPr="00750FBF">
        <w:rPr>
          <w:sz w:val="28"/>
          <w:szCs w:val="28"/>
        </w:rPr>
        <w:t>:</w:t>
      </w:r>
      <w:r w:rsidRPr="00750FBF">
        <w:rPr>
          <w:sz w:val="28"/>
          <w:szCs w:val="28"/>
        </w:rPr>
        <w:t>Không đúng</w:t>
      </w:r>
    </w:p>
    <w:p w:rsidR="00105CD4" w:rsidRPr="0067329B" w:rsidRDefault="00FC04BE" w:rsidP="00105CD4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 w:rsidRPr="0067329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M</w:t>
      </w:r>
      <w:r w:rsidR="00105CD4">
        <w:rPr>
          <w:sz w:val="28"/>
          <w:szCs w:val="28"/>
          <w:lang w:val="fr-FR"/>
        </w:rPr>
        <w:t>ỗi cử tri đều có một lá phiếu với giá trị ngang nhau là thể hiện nguyên tắc bầu cử nào dưới đây ?</w:t>
      </w:r>
    </w:p>
    <w:p w:rsidR="00105CD4" w:rsidRDefault="00105CD4" w:rsidP="00105CD4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>&lt;$&gt; Bình đẳng.</w:t>
      </w:r>
    </w:p>
    <w:p w:rsidR="00105CD4" w:rsidRPr="0067329B" w:rsidRDefault="00105CD4" w:rsidP="00105CD4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>
        <w:rPr>
          <w:sz w:val="28"/>
          <w:szCs w:val="28"/>
          <w:lang w:val="fr-FR"/>
        </w:rPr>
        <w:t>Phổ thông.</w:t>
      </w:r>
    </w:p>
    <w:p w:rsidR="00105CD4" w:rsidRPr="00744D60" w:rsidRDefault="00105CD4" w:rsidP="00105CD4">
      <w:pPr>
        <w:spacing w:after="0" w:line="240" w:lineRule="auto"/>
        <w:jc w:val="both"/>
        <w:rPr>
          <w:sz w:val="28"/>
          <w:szCs w:val="28"/>
        </w:rPr>
      </w:pPr>
      <w:r w:rsidRPr="00E576F6">
        <w:rPr>
          <w:sz w:val="28"/>
          <w:szCs w:val="28"/>
          <w:lang w:val="fr-FR"/>
        </w:rPr>
        <w:t xml:space="preserve">&lt;$&gt; </w:t>
      </w:r>
      <w:r w:rsidR="00091459">
        <w:rPr>
          <w:sz w:val="28"/>
          <w:szCs w:val="28"/>
          <w:lang w:val="fr-FR"/>
        </w:rPr>
        <w:t>Trực tiếp</w:t>
      </w:r>
      <w:r>
        <w:rPr>
          <w:sz w:val="28"/>
          <w:szCs w:val="28"/>
          <w:lang w:val="fr-FR"/>
        </w:rPr>
        <w:t>.</w:t>
      </w:r>
    </w:p>
    <w:p w:rsidR="00105CD4" w:rsidRDefault="00105CD4" w:rsidP="00105CD4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 w:rsidR="00091459">
        <w:rPr>
          <w:sz w:val="28"/>
          <w:szCs w:val="28"/>
          <w:lang w:val="fr-FR"/>
        </w:rPr>
        <w:t xml:space="preserve"> Bỏ phiếu kín</w:t>
      </w:r>
      <w:r>
        <w:rPr>
          <w:sz w:val="28"/>
          <w:szCs w:val="28"/>
          <w:lang w:val="fr-FR"/>
        </w:rPr>
        <w:t>.</w:t>
      </w:r>
    </w:p>
    <w:p w:rsidR="00750FBF" w:rsidRPr="0067329B" w:rsidRDefault="00FC04BE" w:rsidP="00750FBF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750FBF" w:rsidRPr="00750FBF">
        <w:rPr>
          <w:color w:val="0000FF"/>
          <w:sz w:val="28"/>
          <w:szCs w:val="28"/>
        </w:rPr>
        <w:t xml:space="preserve"> </w:t>
      </w:r>
      <w:r w:rsidR="00750FBF" w:rsidRPr="000B506C">
        <w:rPr>
          <w:color w:val="0000FF"/>
          <w:sz w:val="28"/>
          <w:szCs w:val="28"/>
        </w:rPr>
        <w:t xml:space="preserve">Dựa vào </w:t>
      </w:r>
      <w:r w:rsidR="00750FBF">
        <w:rPr>
          <w:color w:val="0000FF"/>
          <w:sz w:val="28"/>
          <w:szCs w:val="28"/>
        </w:rPr>
        <w:t>nội dung “Cách thức thực hiện quyền bầu cử và ứng cử củ</w:t>
      </w:r>
      <w:r w:rsidR="00B42B9D">
        <w:rPr>
          <w:color w:val="0000FF"/>
          <w:sz w:val="28"/>
          <w:szCs w:val="28"/>
        </w:rPr>
        <w:t>a</w:t>
      </w:r>
      <w:r w:rsidR="00750FBF">
        <w:rPr>
          <w:color w:val="0000FF"/>
          <w:sz w:val="28"/>
          <w:szCs w:val="28"/>
        </w:rPr>
        <w:t xml:space="preserve"> công dân </w:t>
      </w:r>
      <w:r w:rsidR="00E979CE">
        <w:rPr>
          <w:color w:val="0000FF"/>
          <w:sz w:val="28"/>
          <w:szCs w:val="28"/>
        </w:rPr>
        <w:t>” trang 70</w:t>
      </w:r>
      <w:r w:rsidR="00750FBF">
        <w:rPr>
          <w:color w:val="0000FF"/>
          <w:sz w:val="28"/>
          <w:szCs w:val="28"/>
        </w:rPr>
        <w:t xml:space="preserve"> SGK GDCD .</w:t>
      </w:r>
      <w:r w:rsidR="00091459">
        <w:rPr>
          <w:color w:val="0000FF"/>
          <w:sz w:val="28"/>
          <w:szCs w:val="28"/>
        </w:rPr>
        <w:t>Mỗi cử tri đều có một lá phiếu với giá trị ngang nhau.</w:t>
      </w:r>
    </w:p>
    <w:p w:rsidR="00FC04BE" w:rsidRPr="0067329B" w:rsidRDefault="00091459" w:rsidP="00FC04BE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+ Phương án 2</w:t>
      </w:r>
      <w:r w:rsidR="00FC04BE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Công dân đủ tuổi trở lên đều tham gia bầu cử</w:t>
      </w:r>
    </w:p>
    <w:p w:rsidR="00FC04BE" w:rsidRDefault="00091459" w:rsidP="00FC04BE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+ Phương án 3</w:t>
      </w:r>
      <w:r w:rsidR="00FC04BE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Tự do và độc lập thể hiện trực tiếp sự lựa chọn của mình</w:t>
      </w:r>
    </w:p>
    <w:p w:rsidR="00FC04BE" w:rsidRDefault="00FC04BE" w:rsidP="00FC04BE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67329B">
        <w:rPr>
          <w:color w:val="000000" w:themeColor="text1"/>
          <w:sz w:val="28"/>
          <w:szCs w:val="28"/>
        </w:rPr>
        <w:t>+ Phương án 4</w:t>
      </w:r>
      <w:r w:rsidR="00091459">
        <w:rPr>
          <w:color w:val="000000" w:themeColor="text1"/>
          <w:sz w:val="28"/>
          <w:szCs w:val="28"/>
        </w:rPr>
        <w:t>: Tự bỏ phiếu vào hòm phiếu</w:t>
      </w:r>
    </w:p>
    <w:p w:rsidR="00242D97" w:rsidRPr="0067329B" w:rsidRDefault="00242D97" w:rsidP="00242D97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 w:rsidRPr="0067329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Chủ thể nào dưới đây có thẩm quyền giải quyết khiếu nại lần đầu?</w:t>
      </w:r>
    </w:p>
    <w:p w:rsidR="00242D97" w:rsidRPr="00E979CE" w:rsidRDefault="00242D97" w:rsidP="00242D97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>&lt;$</w:t>
      </w:r>
      <w:r w:rsidR="00E979CE">
        <w:rPr>
          <w:color w:val="FF0000"/>
          <w:sz w:val="28"/>
          <w:szCs w:val="28"/>
          <w:lang w:val="fr-FR"/>
        </w:rPr>
        <w:t xml:space="preserve">&gt; </w:t>
      </w:r>
      <w:r w:rsidR="00E979CE" w:rsidRPr="00E979CE">
        <w:rPr>
          <w:color w:val="FF0000"/>
          <w:sz w:val="28"/>
          <w:szCs w:val="28"/>
          <w:lang w:val="fr-FR"/>
        </w:rPr>
        <w:t>Thủ trưởng cơ quan nhà nước</w:t>
      </w:r>
      <w:r w:rsidRPr="00E979CE">
        <w:rPr>
          <w:color w:val="FF0000"/>
          <w:sz w:val="28"/>
          <w:szCs w:val="28"/>
          <w:lang w:val="fr-FR"/>
        </w:rPr>
        <w:t xml:space="preserve"> .</w:t>
      </w:r>
    </w:p>
    <w:p w:rsidR="00242D97" w:rsidRPr="0067329B" w:rsidRDefault="00E979CE" w:rsidP="00242D97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&lt;$&gt;</w:t>
      </w:r>
      <w:r w:rsidR="00242D97">
        <w:rPr>
          <w:sz w:val="28"/>
          <w:szCs w:val="28"/>
          <w:lang w:val="fr-FR"/>
        </w:rPr>
        <w:t xml:space="preserve"> Cán bộ thanh tra liên ngành.</w:t>
      </w:r>
    </w:p>
    <w:p w:rsidR="00242D97" w:rsidRPr="00744D60" w:rsidRDefault="00242D97" w:rsidP="00242D97">
      <w:pPr>
        <w:spacing w:after="0" w:line="240" w:lineRule="auto"/>
        <w:jc w:val="both"/>
        <w:rPr>
          <w:sz w:val="28"/>
          <w:szCs w:val="28"/>
        </w:rPr>
      </w:pPr>
      <w:r w:rsidRPr="00E576F6">
        <w:rPr>
          <w:sz w:val="28"/>
          <w:szCs w:val="28"/>
          <w:lang w:val="fr-FR"/>
        </w:rPr>
        <w:t>&lt;$&gt;</w:t>
      </w:r>
      <w:r w:rsidR="00E979CE">
        <w:rPr>
          <w:sz w:val="28"/>
          <w:szCs w:val="28"/>
          <w:lang w:val="fr-FR"/>
        </w:rPr>
        <w:t>Cảnh sát khu vực.</w:t>
      </w:r>
    </w:p>
    <w:p w:rsidR="00242D97" w:rsidRDefault="00242D97" w:rsidP="00242D97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lastRenderedPageBreak/>
        <w:t>&lt;$&gt;</w:t>
      </w:r>
      <w:r>
        <w:rPr>
          <w:sz w:val="28"/>
          <w:szCs w:val="28"/>
          <w:lang w:val="fr-FR"/>
        </w:rPr>
        <w:t xml:space="preserve"> Nhân viên hòa giải.</w:t>
      </w:r>
    </w:p>
    <w:p w:rsidR="00CC319A" w:rsidRPr="0067329B" w:rsidRDefault="00FC04BE" w:rsidP="00CC319A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CC319A" w:rsidRPr="00CC319A">
        <w:rPr>
          <w:color w:val="0000FF"/>
          <w:sz w:val="28"/>
          <w:szCs w:val="28"/>
        </w:rPr>
        <w:t xml:space="preserve"> </w:t>
      </w:r>
      <w:r w:rsidR="00CC319A" w:rsidRPr="000B506C">
        <w:rPr>
          <w:color w:val="0000FF"/>
          <w:sz w:val="28"/>
          <w:szCs w:val="28"/>
        </w:rPr>
        <w:t xml:space="preserve">Dựa vào </w:t>
      </w:r>
      <w:r w:rsidR="00CC319A">
        <w:rPr>
          <w:color w:val="0000FF"/>
          <w:sz w:val="28"/>
          <w:szCs w:val="28"/>
        </w:rPr>
        <w:t>nộ</w:t>
      </w:r>
      <w:r w:rsidR="00E979CE">
        <w:rPr>
          <w:color w:val="0000FF"/>
          <w:sz w:val="28"/>
          <w:szCs w:val="28"/>
        </w:rPr>
        <w:t>i dung “</w:t>
      </w:r>
      <w:r w:rsidR="00B42B9D">
        <w:rPr>
          <w:color w:val="0000FF"/>
          <w:sz w:val="28"/>
          <w:szCs w:val="28"/>
        </w:rPr>
        <w:t xml:space="preserve">Nội dung quyền khiếu nại, tố cáo </w:t>
      </w:r>
      <w:r w:rsidR="00CC319A">
        <w:rPr>
          <w:color w:val="0000FF"/>
          <w:sz w:val="28"/>
          <w:szCs w:val="28"/>
        </w:rPr>
        <w:t xml:space="preserve">của công dân </w:t>
      </w:r>
      <w:r w:rsidR="00E979CE">
        <w:rPr>
          <w:color w:val="0000FF"/>
          <w:sz w:val="28"/>
          <w:szCs w:val="28"/>
        </w:rPr>
        <w:t>” trang 75</w:t>
      </w:r>
      <w:r w:rsidR="00CC319A">
        <w:rPr>
          <w:color w:val="0000FF"/>
          <w:sz w:val="28"/>
          <w:szCs w:val="28"/>
        </w:rPr>
        <w:t xml:space="preserve"> SGK GDCD</w:t>
      </w:r>
      <w:r w:rsidR="00197279">
        <w:rPr>
          <w:color w:val="0000FF"/>
          <w:sz w:val="28"/>
          <w:szCs w:val="28"/>
        </w:rPr>
        <w:t xml:space="preserve"> 12</w:t>
      </w:r>
      <w:r w:rsidR="00CC319A">
        <w:rPr>
          <w:color w:val="0000FF"/>
          <w:sz w:val="28"/>
          <w:szCs w:val="28"/>
        </w:rPr>
        <w:t xml:space="preserve"> .</w:t>
      </w:r>
      <w:r w:rsidR="00E05E51">
        <w:rPr>
          <w:color w:val="0000FF"/>
          <w:sz w:val="28"/>
          <w:szCs w:val="28"/>
        </w:rPr>
        <w:t xml:space="preserve">Thủ trưởng cơ quan chính là người đứng đầu cơ quan hành chính của người khiếu nại </w:t>
      </w:r>
    </w:p>
    <w:p w:rsidR="00FC04BE" w:rsidRPr="00CC319A" w:rsidRDefault="00FC04BE" w:rsidP="00FC04BE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CC319A">
        <w:rPr>
          <w:color w:val="000000" w:themeColor="text1"/>
          <w:sz w:val="28"/>
          <w:szCs w:val="28"/>
        </w:rPr>
        <w:t xml:space="preserve"> + Phương án 2:</w:t>
      </w:r>
      <w:r w:rsidR="00E05E51">
        <w:rPr>
          <w:color w:val="000000" w:themeColor="text1"/>
          <w:sz w:val="28"/>
          <w:szCs w:val="28"/>
        </w:rPr>
        <w:t>Không thuộc thẩm quyền người giải quyết khiếu nại</w:t>
      </w:r>
    </w:p>
    <w:p w:rsidR="00E05E51" w:rsidRPr="00CC319A" w:rsidRDefault="00FC04BE" w:rsidP="00E05E51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CC319A">
        <w:rPr>
          <w:color w:val="000000" w:themeColor="text1"/>
          <w:sz w:val="28"/>
          <w:szCs w:val="28"/>
        </w:rPr>
        <w:t>+ Phương án 3:</w:t>
      </w:r>
      <w:r w:rsidR="00E05E51" w:rsidRPr="00E05E51">
        <w:rPr>
          <w:color w:val="000000" w:themeColor="text1"/>
          <w:sz w:val="28"/>
          <w:szCs w:val="28"/>
        </w:rPr>
        <w:t xml:space="preserve"> </w:t>
      </w:r>
      <w:r w:rsidR="00E05E51">
        <w:rPr>
          <w:color w:val="000000" w:themeColor="text1"/>
          <w:sz w:val="28"/>
          <w:szCs w:val="28"/>
        </w:rPr>
        <w:t>Không thuộc thẩm quyền người giải quyết khiếu nại</w:t>
      </w:r>
    </w:p>
    <w:p w:rsidR="00E05E51" w:rsidRPr="00CC319A" w:rsidRDefault="00FC04BE" w:rsidP="00E05E51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CC319A">
        <w:rPr>
          <w:color w:val="000000" w:themeColor="text1"/>
          <w:sz w:val="28"/>
          <w:szCs w:val="28"/>
        </w:rPr>
        <w:t>+ Phương án 4</w:t>
      </w:r>
      <w:r w:rsidR="00E05E51">
        <w:rPr>
          <w:color w:val="000000" w:themeColor="text1"/>
          <w:sz w:val="28"/>
          <w:szCs w:val="28"/>
        </w:rPr>
        <w:t>:</w:t>
      </w:r>
      <w:r w:rsidR="00E05E51" w:rsidRPr="00E05E51">
        <w:rPr>
          <w:color w:val="000000" w:themeColor="text1"/>
          <w:sz w:val="28"/>
          <w:szCs w:val="28"/>
        </w:rPr>
        <w:t xml:space="preserve"> </w:t>
      </w:r>
      <w:r w:rsidR="00E05E51">
        <w:rPr>
          <w:color w:val="000000" w:themeColor="text1"/>
          <w:sz w:val="28"/>
          <w:szCs w:val="28"/>
        </w:rPr>
        <w:t>Không thuộc thẩm quyền người giải quyết khiếu nại</w:t>
      </w:r>
    </w:p>
    <w:p w:rsidR="00983554" w:rsidRPr="0067329B" w:rsidRDefault="00983554" w:rsidP="00983554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>
        <w:rPr>
          <w:sz w:val="28"/>
          <w:szCs w:val="28"/>
        </w:rPr>
        <w:t>Công dân  được cung cấp thông tin và chăm sóc sức khỏe là nội dung quyền được</w:t>
      </w:r>
      <w:r w:rsidRPr="0067329B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</w:p>
    <w:p w:rsidR="00983554" w:rsidRDefault="00983554" w:rsidP="00983554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>&lt;$&gt; phát triển.</w:t>
      </w:r>
    </w:p>
    <w:p w:rsidR="00983554" w:rsidRPr="0067329B" w:rsidRDefault="00983554" w:rsidP="00983554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>
        <w:rPr>
          <w:sz w:val="28"/>
          <w:szCs w:val="28"/>
          <w:lang w:val="fr-FR"/>
        </w:rPr>
        <w:t xml:space="preserve"> sáng tạo .</w:t>
      </w:r>
    </w:p>
    <w:p w:rsidR="00983554" w:rsidRPr="00744D60" w:rsidRDefault="00983554" w:rsidP="00983554">
      <w:pPr>
        <w:spacing w:after="0" w:line="240" w:lineRule="auto"/>
        <w:jc w:val="both"/>
        <w:rPr>
          <w:sz w:val="28"/>
          <w:szCs w:val="28"/>
        </w:rPr>
      </w:pPr>
      <w:r w:rsidRPr="00E576F6">
        <w:rPr>
          <w:sz w:val="28"/>
          <w:szCs w:val="28"/>
          <w:lang w:val="fr-FR"/>
        </w:rPr>
        <w:t xml:space="preserve">&lt;$&gt; </w:t>
      </w:r>
      <w:r>
        <w:rPr>
          <w:sz w:val="28"/>
          <w:szCs w:val="28"/>
          <w:lang w:val="fr-FR"/>
        </w:rPr>
        <w:t>học tập.</w:t>
      </w:r>
    </w:p>
    <w:p w:rsidR="00983554" w:rsidRDefault="00983554" w:rsidP="00983554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>
        <w:rPr>
          <w:sz w:val="28"/>
          <w:szCs w:val="28"/>
          <w:lang w:val="fr-FR"/>
        </w:rPr>
        <w:t xml:space="preserve"> bảo vệ .</w:t>
      </w:r>
    </w:p>
    <w:p w:rsidR="00CC319A" w:rsidRPr="0067329B" w:rsidRDefault="00FC04BE" w:rsidP="00CC319A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CC319A" w:rsidRPr="00CC319A">
        <w:rPr>
          <w:color w:val="0000FF"/>
          <w:sz w:val="28"/>
          <w:szCs w:val="28"/>
        </w:rPr>
        <w:t xml:space="preserve"> </w:t>
      </w:r>
      <w:r w:rsidR="00CC319A" w:rsidRPr="000B506C">
        <w:rPr>
          <w:color w:val="0000FF"/>
          <w:sz w:val="28"/>
          <w:szCs w:val="28"/>
        </w:rPr>
        <w:t xml:space="preserve">Dựa vào </w:t>
      </w:r>
      <w:r w:rsidR="00197279">
        <w:rPr>
          <w:color w:val="0000FF"/>
          <w:sz w:val="28"/>
          <w:szCs w:val="28"/>
        </w:rPr>
        <w:t>Khái niệm“Quyền được phát triển</w:t>
      </w:r>
      <w:r w:rsidR="00CC319A">
        <w:rPr>
          <w:color w:val="0000FF"/>
          <w:sz w:val="28"/>
          <w:szCs w:val="28"/>
        </w:rPr>
        <w:t xml:space="preserve"> của công dân </w:t>
      </w:r>
      <w:r w:rsidR="00197279">
        <w:rPr>
          <w:color w:val="0000FF"/>
          <w:sz w:val="28"/>
          <w:szCs w:val="28"/>
        </w:rPr>
        <w:t>” trang 86</w:t>
      </w:r>
      <w:r w:rsidR="00CC319A">
        <w:rPr>
          <w:color w:val="0000FF"/>
          <w:sz w:val="28"/>
          <w:szCs w:val="28"/>
        </w:rPr>
        <w:t xml:space="preserve"> SGK GDCD </w:t>
      </w:r>
      <w:r w:rsidR="00197279">
        <w:rPr>
          <w:color w:val="0000FF"/>
          <w:sz w:val="28"/>
          <w:szCs w:val="28"/>
        </w:rPr>
        <w:t>12</w:t>
      </w:r>
      <w:r w:rsidR="00CC319A">
        <w:rPr>
          <w:color w:val="0000FF"/>
          <w:sz w:val="28"/>
          <w:szCs w:val="28"/>
        </w:rPr>
        <w:t>.</w:t>
      </w:r>
    </w:p>
    <w:p w:rsidR="00FC04BE" w:rsidRPr="00CC319A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CC319A">
        <w:rPr>
          <w:sz w:val="28"/>
          <w:szCs w:val="28"/>
        </w:rPr>
        <w:t>+ Phương án 2:</w:t>
      </w:r>
      <w:r w:rsidR="00197279">
        <w:rPr>
          <w:sz w:val="28"/>
          <w:szCs w:val="28"/>
        </w:rPr>
        <w:t>Không đúng</w:t>
      </w:r>
    </w:p>
    <w:p w:rsidR="00FC04BE" w:rsidRPr="00CC319A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CC319A">
        <w:rPr>
          <w:sz w:val="28"/>
          <w:szCs w:val="28"/>
        </w:rPr>
        <w:t>+ Phương án 3:</w:t>
      </w:r>
      <w:r w:rsidR="00197279">
        <w:rPr>
          <w:sz w:val="28"/>
          <w:szCs w:val="28"/>
        </w:rPr>
        <w:t>Không đúng</w:t>
      </w:r>
    </w:p>
    <w:p w:rsidR="00FC04BE" w:rsidRPr="00CC319A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CC319A">
        <w:rPr>
          <w:sz w:val="28"/>
          <w:szCs w:val="28"/>
        </w:rPr>
        <w:t>+ Phương án 4</w:t>
      </w:r>
      <w:r w:rsidR="00197279">
        <w:rPr>
          <w:sz w:val="28"/>
          <w:szCs w:val="28"/>
        </w:rPr>
        <w:t>:Không đúng</w:t>
      </w:r>
    </w:p>
    <w:p w:rsidR="006A1D41" w:rsidRDefault="00505917" w:rsidP="0050591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>
        <w:rPr>
          <w:sz w:val="28"/>
          <w:szCs w:val="28"/>
        </w:rPr>
        <w:t xml:space="preserve">Pháp luật phòng chống tệ nạn xã hội </w:t>
      </w:r>
      <w:r w:rsidRPr="002121CC">
        <w:rPr>
          <w:i/>
          <w:sz w:val="28"/>
          <w:szCs w:val="28"/>
        </w:rPr>
        <w:t>không</w:t>
      </w:r>
      <w:r>
        <w:rPr>
          <w:sz w:val="28"/>
          <w:szCs w:val="28"/>
        </w:rPr>
        <w:t xml:space="preserve"> quy định nội dung nào dưới đây</w:t>
      </w:r>
      <w:r w:rsidR="006A1D41">
        <w:rPr>
          <w:sz w:val="28"/>
          <w:szCs w:val="28"/>
        </w:rPr>
        <w:t>?</w:t>
      </w:r>
    </w:p>
    <w:p w:rsidR="00505917" w:rsidRPr="006A1D41" w:rsidRDefault="006A1D41" w:rsidP="00505917">
      <w:pPr>
        <w:spacing w:after="0" w:line="240" w:lineRule="auto"/>
        <w:jc w:val="both"/>
        <w:rPr>
          <w:color w:val="FF0000"/>
          <w:sz w:val="28"/>
          <w:szCs w:val="28"/>
          <w:lang w:val="fr-FR"/>
        </w:rPr>
      </w:pPr>
      <w:r w:rsidRPr="006A1D41">
        <w:rPr>
          <w:color w:val="FF0000"/>
          <w:sz w:val="28"/>
          <w:szCs w:val="28"/>
        </w:rPr>
        <w:t>&lt;S&gt;Phòng, chống nạn tảo hôn.</w:t>
      </w:r>
      <w:r w:rsidR="00505917" w:rsidRPr="006A1D41">
        <w:rPr>
          <w:color w:val="FF0000"/>
          <w:sz w:val="28"/>
          <w:szCs w:val="28"/>
          <w:lang w:val="fr-FR"/>
        </w:rPr>
        <w:t xml:space="preserve"> </w:t>
      </w:r>
    </w:p>
    <w:p w:rsidR="00505917" w:rsidRPr="006A1D41" w:rsidRDefault="00505917" w:rsidP="007E2790">
      <w:pPr>
        <w:spacing w:after="0" w:line="240" w:lineRule="auto"/>
        <w:jc w:val="both"/>
        <w:rPr>
          <w:color w:val="000000" w:themeColor="text1"/>
          <w:sz w:val="28"/>
          <w:szCs w:val="28"/>
          <w:lang w:val="fr-FR"/>
        </w:rPr>
      </w:pPr>
      <w:r w:rsidRPr="006A1D41">
        <w:rPr>
          <w:color w:val="000000" w:themeColor="text1"/>
          <w:sz w:val="28"/>
          <w:szCs w:val="28"/>
          <w:lang w:val="fr-FR"/>
        </w:rPr>
        <w:t xml:space="preserve">&lt;$&gt; </w:t>
      </w:r>
      <w:r w:rsidR="007E2790" w:rsidRPr="006A1D41">
        <w:rPr>
          <w:color w:val="000000" w:themeColor="text1"/>
          <w:sz w:val="28"/>
          <w:szCs w:val="28"/>
          <w:lang w:val="fr-FR"/>
        </w:rPr>
        <w:t>Đẩy lùi đại dịch HIV/AIDS</w:t>
      </w:r>
      <w:r w:rsidRPr="006A1D41">
        <w:rPr>
          <w:color w:val="000000" w:themeColor="text1"/>
          <w:sz w:val="28"/>
          <w:szCs w:val="28"/>
          <w:lang w:val="fr-FR"/>
        </w:rPr>
        <w:t>.</w:t>
      </w:r>
    </w:p>
    <w:p w:rsidR="00505917" w:rsidRPr="00744D60" w:rsidRDefault="00505917" w:rsidP="00505917">
      <w:pPr>
        <w:spacing w:after="0" w:line="240" w:lineRule="auto"/>
        <w:jc w:val="both"/>
        <w:rPr>
          <w:sz w:val="28"/>
          <w:szCs w:val="28"/>
        </w:rPr>
      </w:pPr>
      <w:r w:rsidRPr="00E576F6">
        <w:rPr>
          <w:sz w:val="28"/>
          <w:szCs w:val="28"/>
          <w:lang w:val="fr-FR"/>
        </w:rPr>
        <w:t xml:space="preserve">&lt;$&gt; </w:t>
      </w:r>
      <w:r w:rsidR="00524FB6">
        <w:rPr>
          <w:sz w:val="28"/>
          <w:szCs w:val="28"/>
          <w:lang w:val="fr-FR"/>
        </w:rPr>
        <w:t>Đấu tranh phòng chống tội phạm</w:t>
      </w:r>
      <w:r>
        <w:rPr>
          <w:sz w:val="28"/>
          <w:szCs w:val="28"/>
          <w:lang w:val="fr-FR"/>
        </w:rPr>
        <w:t xml:space="preserve"> .</w:t>
      </w:r>
    </w:p>
    <w:p w:rsidR="00505917" w:rsidRDefault="00505917" w:rsidP="00505917">
      <w:pPr>
        <w:spacing w:after="0" w:line="240" w:lineRule="auto"/>
        <w:jc w:val="both"/>
        <w:rPr>
          <w:sz w:val="28"/>
          <w:szCs w:val="28"/>
          <w:lang w:val="fr-FR"/>
        </w:rPr>
      </w:pPr>
      <w:r w:rsidRPr="0067329B">
        <w:rPr>
          <w:sz w:val="28"/>
          <w:szCs w:val="28"/>
          <w:lang w:val="fr-FR"/>
        </w:rPr>
        <w:t>&lt;$&gt;</w:t>
      </w:r>
      <w:r w:rsidR="00524FB6">
        <w:rPr>
          <w:sz w:val="28"/>
          <w:szCs w:val="28"/>
          <w:lang w:val="fr-FR"/>
        </w:rPr>
        <w:t xml:space="preserve"> Phòng chống mại dâm ma túy</w:t>
      </w:r>
      <w:r>
        <w:rPr>
          <w:sz w:val="28"/>
          <w:szCs w:val="28"/>
          <w:lang w:val="fr-FR"/>
        </w:rPr>
        <w:t xml:space="preserve"> .</w:t>
      </w:r>
    </w:p>
    <w:p w:rsidR="002121CC" w:rsidRPr="00746579" w:rsidRDefault="00FC04BE" w:rsidP="002121CC">
      <w:pPr>
        <w:spacing w:after="0" w:line="240" w:lineRule="auto"/>
        <w:jc w:val="both"/>
        <w:rPr>
          <w:color w:val="0000FF"/>
          <w:sz w:val="28"/>
          <w:szCs w:val="28"/>
        </w:rPr>
      </w:pPr>
      <w:r w:rsidRPr="0067329B">
        <w:rPr>
          <w:color w:val="0000FF"/>
          <w:sz w:val="28"/>
          <w:szCs w:val="28"/>
        </w:rPr>
        <w:t>Phân tích phương án nhiễu:</w:t>
      </w:r>
      <w:r w:rsidR="002121CC" w:rsidRPr="002121CC">
        <w:rPr>
          <w:color w:val="0000FF"/>
          <w:sz w:val="28"/>
          <w:szCs w:val="28"/>
        </w:rPr>
        <w:t xml:space="preserve"> </w:t>
      </w:r>
      <w:r w:rsidR="002121CC" w:rsidRPr="00746579">
        <w:rPr>
          <w:color w:val="0000FF"/>
          <w:sz w:val="28"/>
          <w:szCs w:val="28"/>
        </w:rPr>
        <w:t>( Dựa vào  “</w:t>
      </w:r>
      <w:r w:rsidR="002121CC">
        <w:rPr>
          <w:color w:val="0000FF"/>
          <w:sz w:val="28"/>
          <w:szCs w:val="28"/>
        </w:rPr>
        <w:t>Nội dung cơ bản của pháp luật về phát triển các lĩnh vực xã hội</w:t>
      </w:r>
      <w:r w:rsidR="002121CC" w:rsidRPr="00746579">
        <w:rPr>
          <w:color w:val="0000FF"/>
          <w:sz w:val="28"/>
          <w:szCs w:val="28"/>
        </w:rPr>
        <w:t>”</w:t>
      </w:r>
      <w:r w:rsidR="0015478E">
        <w:rPr>
          <w:color w:val="0000FF"/>
          <w:sz w:val="28"/>
          <w:szCs w:val="28"/>
        </w:rPr>
        <w:t xml:space="preserve"> trang 100</w:t>
      </w:r>
      <w:r w:rsidR="002121CC" w:rsidRPr="00746579">
        <w:rPr>
          <w:color w:val="0000FF"/>
          <w:sz w:val="28"/>
          <w:szCs w:val="28"/>
        </w:rPr>
        <w:t xml:space="preserve"> SGK GDC</w:t>
      </w:r>
      <w:r w:rsidR="002121CC">
        <w:rPr>
          <w:color w:val="0000FF"/>
          <w:sz w:val="28"/>
          <w:szCs w:val="28"/>
        </w:rPr>
        <w:t>D 12</w:t>
      </w:r>
      <w:r w:rsidR="002121CC" w:rsidRPr="00746579">
        <w:rPr>
          <w:color w:val="0000FF"/>
          <w:sz w:val="28"/>
          <w:szCs w:val="28"/>
        </w:rPr>
        <w:t>)</w:t>
      </w:r>
      <w:r w:rsidR="002121CC">
        <w:rPr>
          <w:color w:val="0000FF"/>
          <w:sz w:val="28"/>
          <w:szCs w:val="28"/>
        </w:rPr>
        <w:t xml:space="preserve"> không có nội dung phòng chống nạn tảo hôn</w:t>
      </w:r>
    </w:p>
    <w:p w:rsidR="00FC04BE" w:rsidRPr="002121CC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2121CC">
        <w:rPr>
          <w:sz w:val="28"/>
          <w:szCs w:val="28"/>
        </w:rPr>
        <w:t>+ Phương án 2:</w:t>
      </w:r>
      <w:r w:rsidR="002121CC">
        <w:rPr>
          <w:sz w:val="28"/>
          <w:szCs w:val="28"/>
        </w:rPr>
        <w:t xml:space="preserve"> có nội dung này</w:t>
      </w:r>
    </w:p>
    <w:p w:rsidR="00B00146" w:rsidRDefault="00B00146" w:rsidP="00B0014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+ Phương án 3:có nội dung này</w:t>
      </w:r>
    </w:p>
    <w:p w:rsidR="00B00146" w:rsidRDefault="00B00146" w:rsidP="00B0014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+ Phương án 4:có nội dung này</w:t>
      </w:r>
    </w:p>
    <w:p w:rsidR="00BB06C5" w:rsidRPr="0067329B" w:rsidRDefault="00B00146" w:rsidP="00BB06C5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</w:t>
      </w:r>
      <w:r w:rsidR="00BB06C5">
        <w:rPr>
          <w:sz w:val="28"/>
          <w:szCs w:val="28"/>
        </w:rPr>
        <w:t>TH</w:t>
      </w:r>
      <w:r w:rsidR="00BB06C5" w:rsidRPr="0067329B">
        <w:rPr>
          <w:sz w:val="28"/>
          <w:szCs w:val="28"/>
        </w:rPr>
        <w:t>&gt;</w:t>
      </w:r>
      <w:r w:rsidR="000350A4">
        <w:rPr>
          <w:sz w:val="28"/>
          <w:szCs w:val="28"/>
        </w:rPr>
        <w:t>Trên thị trường giá cả bằng giá trị khi</w:t>
      </w:r>
      <w:r w:rsidR="00BB06C5">
        <w:rPr>
          <w:sz w:val="28"/>
          <w:szCs w:val="28"/>
          <w:lang w:val="fr-FR"/>
        </w:rPr>
        <w:t xml:space="preserve"> </w:t>
      </w:r>
    </w:p>
    <w:p w:rsidR="00BB06C5" w:rsidRPr="0067329B" w:rsidRDefault="00BB06C5" w:rsidP="00BB06C5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 xml:space="preserve">&lt;$&gt; </w:t>
      </w:r>
      <w:r w:rsidR="000350A4">
        <w:rPr>
          <w:color w:val="FF0000"/>
          <w:sz w:val="28"/>
          <w:szCs w:val="28"/>
          <w:lang w:val="fr-FR"/>
        </w:rPr>
        <w:t>cung bằng cầu</w:t>
      </w:r>
      <w:r>
        <w:rPr>
          <w:sz w:val="28"/>
          <w:szCs w:val="28"/>
          <w:lang w:val="fr-FR"/>
        </w:rPr>
        <w:t>.</w:t>
      </w:r>
    </w:p>
    <w:p w:rsidR="00BB06C5" w:rsidRDefault="00BB06C5" w:rsidP="000350A4">
      <w:pPr>
        <w:spacing w:after="0" w:line="240" w:lineRule="auto"/>
        <w:jc w:val="both"/>
        <w:rPr>
          <w:sz w:val="28"/>
          <w:szCs w:val="28"/>
          <w:lang w:val="fr-FR"/>
        </w:rPr>
      </w:pPr>
      <w:r w:rsidRPr="00E576F6">
        <w:rPr>
          <w:sz w:val="28"/>
          <w:szCs w:val="28"/>
          <w:lang w:val="fr-FR"/>
        </w:rPr>
        <w:t xml:space="preserve">&lt;$&gt; </w:t>
      </w:r>
      <w:r w:rsidR="000350A4">
        <w:rPr>
          <w:sz w:val="28"/>
          <w:szCs w:val="28"/>
          <w:lang w:val="fr-FR"/>
        </w:rPr>
        <w:t>cung  lớn hơn cầu</w:t>
      </w:r>
    </w:p>
    <w:p w:rsidR="00BB06C5" w:rsidRDefault="00BB06C5" w:rsidP="00BB06C5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&lt;S</w:t>
      </w:r>
      <w:r w:rsidRPr="0067329B">
        <w:rPr>
          <w:sz w:val="28"/>
          <w:szCs w:val="28"/>
          <w:lang w:val="fr-FR"/>
        </w:rPr>
        <w:t>&gt;</w:t>
      </w:r>
      <w:r w:rsidR="001E10E7">
        <w:rPr>
          <w:sz w:val="28"/>
          <w:szCs w:val="28"/>
          <w:lang w:val="fr-FR"/>
        </w:rPr>
        <w:t xml:space="preserve"> cung nhỏ hơn cầu</w:t>
      </w:r>
      <w:r>
        <w:rPr>
          <w:sz w:val="28"/>
          <w:szCs w:val="28"/>
          <w:lang w:val="fr-FR"/>
        </w:rPr>
        <w:t xml:space="preserve"> </w:t>
      </w:r>
    </w:p>
    <w:p w:rsidR="001E10E7" w:rsidRDefault="001E10E7" w:rsidP="00BB06C5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&lt;S&gt;cung khác cầu</w:t>
      </w:r>
    </w:p>
    <w:p w:rsidR="00B179A3" w:rsidRPr="00746579" w:rsidRDefault="00FC04BE" w:rsidP="00B179A3">
      <w:pPr>
        <w:spacing w:after="0" w:line="240" w:lineRule="auto"/>
        <w:jc w:val="both"/>
        <w:rPr>
          <w:color w:val="0000FF"/>
          <w:sz w:val="28"/>
          <w:szCs w:val="28"/>
        </w:rPr>
      </w:pPr>
      <w:r w:rsidRPr="00746579">
        <w:rPr>
          <w:color w:val="0000FF"/>
          <w:sz w:val="28"/>
          <w:szCs w:val="28"/>
        </w:rPr>
        <w:t>Phân tích phương án nhiễu:</w:t>
      </w:r>
      <w:r w:rsidR="00B179A3" w:rsidRPr="00746579">
        <w:rPr>
          <w:color w:val="0000FF"/>
          <w:sz w:val="28"/>
          <w:szCs w:val="28"/>
        </w:rPr>
        <w:t xml:space="preserve"> ( Dựa vào  “Mối quan hệ cung cầu trong sản xuất và lưu thông hàng hóa” trang 45 SGK GDCD 11)</w:t>
      </w:r>
    </w:p>
    <w:p w:rsidR="00FC04BE" w:rsidRPr="000B506C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0B506C">
        <w:rPr>
          <w:sz w:val="28"/>
          <w:szCs w:val="28"/>
        </w:rPr>
        <w:t>+ Phương án 2:</w:t>
      </w:r>
      <w:r w:rsidR="00B179A3" w:rsidRPr="000B506C">
        <w:rPr>
          <w:sz w:val="28"/>
          <w:szCs w:val="28"/>
        </w:rPr>
        <w:t>Giá cả thấp hơn giá trị</w:t>
      </w:r>
    </w:p>
    <w:p w:rsidR="00FC04BE" w:rsidRPr="000B506C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0B506C">
        <w:rPr>
          <w:sz w:val="28"/>
          <w:szCs w:val="28"/>
        </w:rPr>
        <w:t>+ Phương án 3:</w:t>
      </w:r>
      <w:r w:rsidR="00B179A3" w:rsidRPr="000B506C">
        <w:rPr>
          <w:sz w:val="28"/>
          <w:szCs w:val="28"/>
        </w:rPr>
        <w:t>Giá cả cao hơn giá trị</w:t>
      </w:r>
    </w:p>
    <w:p w:rsidR="00FC04BE" w:rsidRDefault="00FC04BE" w:rsidP="00FC04BE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67329B">
        <w:rPr>
          <w:color w:val="000000" w:themeColor="text1"/>
          <w:sz w:val="28"/>
          <w:szCs w:val="28"/>
        </w:rPr>
        <w:t>+ Phương án 4</w:t>
      </w:r>
      <w:r w:rsidR="00B179A3">
        <w:rPr>
          <w:color w:val="000000" w:themeColor="text1"/>
          <w:sz w:val="28"/>
          <w:szCs w:val="28"/>
        </w:rPr>
        <w:t>:Không xác định được khác là lớn hơn hay nhỏ hơn</w:t>
      </w:r>
    </w:p>
    <w:p w:rsidR="00701477" w:rsidRPr="0067329B" w:rsidRDefault="00701477" w:rsidP="00701477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&lt;TH</w:t>
      </w:r>
      <w:r w:rsidRPr="0067329B">
        <w:rPr>
          <w:sz w:val="28"/>
          <w:szCs w:val="28"/>
        </w:rPr>
        <w:t>&gt;</w:t>
      </w:r>
      <w:r w:rsidR="00240E8C">
        <w:rPr>
          <w:sz w:val="28"/>
          <w:szCs w:val="28"/>
        </w:rPr>
        <w:t>Khi được dùng để đo lường và biểu hiện giá trị của hàng hóa, tiền tệ đã thực hiện chức năng nào sau đây?</w:t>
      </w:r>
    </w:p>
    <w:p w:rsidR="00701477" w:rsidRPr="0067329B" w:rsidRDefault="00701477" w:rsidP="00701477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 xml:space="preserve">&lt;$&gt; </w:t>
      </w:r>
      <w:r w:rsidR="00240E8C">
        <w:rPr>
          <w:color w:val="FF0000"/>
          <w:sz w:val="28"/>
          <w:szCs w:val="28"/>
          <w:lang w:val="fr-FR"/>
        </w:rPr>
        <w:t>thước đo giá trị</w:t>
      </w:r>
      <w:r>
        <w:rPr>
          <w:sz w:val="28"/>
          <w:szCs w:val="28"/>
          <w:lang w:val="fr-FR"/>
        </w:rPr>
        <w:t>.</w:t>
      </w:r>
    </w:p>
    <w:p w:rsidR="00701477" w:rsidRDefault="00701477" w:rsidP="00701477">
      <w:pPr>
        <w:spacing w:after="0" w:line="240" w:lineRule="auto"/>
        <w:jc w:val="both"/>
        <w:rPr>
          <w:sz w:val="28"/>
          <w:szCs w:val="28"/>
          <w:lang w:val="fr-FR"/>
        </w:rPr>
      </w:pPr>
      <w:r w:rsidRPr="00E576F6">
        <w:rPr>
          <w:sz w:val="28"/>
          <w:szCs w:val="28"/>
          <w:lang w:val="fr-FR"/>
        </w:rPr>
        <w:t xml:space="preserve">&lt;$&gt; </w:t>
      </w:r>
      <w:r w:rsidR="00240E8C">
        <w:rPr>
          <w:sz w:val="28"/>
          <w:szCs w:val="28"/>
          <w:lang w:val="fr-FR"/>
        </w:rPr>
        <w:t>Phương tiện cất trữ.</w:t>
      </w:r>
    </w:p>
    <w:p w:rsidR="00701477" w:rsidRDefault="00701477" w:rsidP="00701477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&lt;S</w:t>
      </w:r>
      <w:r w:rsidRPr="0067329B">
        <w:rPr>
          <w:sz w:val="28"/>
          <w:szCs w:val="28"/>
          <w:lang w:val="fr-FR"/>
        </w:rPr>
        <w:t>&gt;</w:t>
      </w:r>
      <w:r w:rsidR="00240E8C">
        <w:rPr>
          <w:sz w:val="28"/>
          <w:szCs w:val="28"/>
          <w:lang w:val="fr-FR"/>
        </w:rPr>
        <w:t xml:space="preserve"> Xử lý thông tin</w:t>
      </w:r>
      <w:r>
        <w:rPr>
          <w:sz w:val="28"/>
          <w:szCs w:val="28"/>
          <w:lang w:val="fr-FR"/>
        </w:rPr>
        <w:t xml:space="preserve"> </w:t>
      </w:r>
      <w:r w:rsidR="00240E8C">
        <w:rPr>
          <w:sz w:val="28"/>
          <w:szCs w:val="28"/>
          <w:lang w:val="fr-FR"/>
        </w:rPr>
        <w:t>.</w:t>
      </w:r>
    </w:p>
    <w:p w:rsidR="00701477" w:rsidRDefault="00240E8C" w:rsidP="00701477">
      <w:pPr>
        <w:spacing w:after="0" w:line="24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&lt;S&gt;</w:t>
      </w:r>
      <w:r w:rsidR="000B506C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Điều tiết lưu thông.</w:t>
      </w:r>
    </w:p>
    <w:p w:rsidR="000B506C" w:rsidRPr="000B506C" w:rsidRDefault="00FC04BE" w:rsidP="000B506C">
      <w:pPr>
        <w:spacing w:after="0" w:line="240" w:lineRule="auto"/>
        <w:jc w:val="both"/>
        <w:rPr>
          <w:color w:val="0000FF"/>
          <w:sz w:val="28"/>
          <w:szCs w:val="28"/>
        </w:rPr>
      </w:pPr>
      <w:r w:rsidRPr="000B506C">
        <w:rPr>
          <w:color w:val="0000FF"/>
          <w:sz w:val="28"/>
          <w:szCs w:val="28"/>
        </w:rPr>
        <w:t>Phân tích phương án nhiễu:</w:t>
      </w:r>
      <w:r w:rsidR="000B506C" w:rsidRPr="000B506C">
        <w:rPr>
          <w:color w:val="0000FF"/>
          <w:sz w:val="28"/>
          <w:szCs w:val="28"/>
        </w:rPr>
        <w:t xml:space="preserve"> ( Dựa vào  “Chức năng của tiền tệ” trang 20 SGK GDCD 11)</w:t>
      </w:r>
    </w:p>
    <w:p w:rsidR="00FC04BE" w:rsidRPr="00A6172C" w:rsidRDefault="00FC04BE" w:rsidP="00FC04BE">
      <w:pPr>
        <w:spacing w:after="0" w:line="240" w:lineRule="auto"/>
        <w:jc w:val="both"/>
        <w:rPr>
          <w:sz w:val="28"/>
          <w:szCs w:val="28"/>
        </w:rPr>
      </w:pPr>
      <w:r w:rsidRPr="00A6172C">
        <w:rPr>
          <w:sz w:val="28"/>
          <w:szCs w:val="28"/>
        </w:rPr>
        <w:lastRenderedPageBreak/>
        <w:t>+ Phương án 2:</w:t>
      </w:r>
      <w:r w:rsidR="00A6172C" w:rsidRPr="00A6172C">
        <w:rPr>
          <w:sz w:val="28"/>
          <w:szCs w:val="28"/>
        </w:rPr>
        <w:t>Không phải dùng để đo lường và biểu hiện giá trị của hàng hóa</w:t>
      </w:r>
    </w:p>
    <w:p w:rsidR="00A6172C" w:rsidRPr="00A6172C" w:rsidRDefault="00FC04BE" w:rsidP="00A6172C">
      <w:pPr>
        <w:spacing w:after="0" w:line="240" w:lineRule="auto"/>
        <w:jc w:val="both"/>
        <w:rPr>
          <w:sz w:val="28"/>
          <w:szCs w:val="28"/>
        </w:rPr>
      </w:pPr>
      <w:r w:rsidRPr="00A6172C">
        <w:rPr>
          <w:sz w:val="28"/>
          <w:szCs w:val="28"/>
        </w:rPr>
        <w:t>+ Phương án 3:</w:t>
      </w:r>
      <w:r w:rsidR="00A6172C" w:rsidRPr="00A6172C">
        <w:rPr>
          <w:sz w:val="28"/>
          <w:szCs w:val="28"/>
        </w:rPr>
        <w:t xml:space="preserve"> Không phải dùng để đo lường và biểu hiện giá trị của hàng hóa</w:t>
      </w:r>
    </w:p>
    <w:p w:rsidR="00A6172C" w:rsidRPr="00A6172C" w:rsidRDefault="00FC04BE" w:rsidP="00A6172C">
      <w:pPr>
        <w:spacing w:after="0" w:line="240" w:lineRule="auto"/>
        <w:jc w:val="both"/>
        <w:rPr>
          <w:sz w:val="28"/>
          <w:szCs w:val="28"/>
        </w:rPr>
      </w:pPr>
      <w:r w:rsidRPr="00A6172C">
        <w:rPr>
          <w:sz w:val="28"/>
          <w:szCs w:val="28"/>
        </w:rPr>
        <w:t>+ Phương án 4</w:t>
      </w:r>
      <w:r w:rsidR="00A6172C">
        <w:rPr>
          <w:sz w:val="28"/>
          <w:szCs w:val="28"/>
        </w:rPr>
        <w:t>:</w:t>
      </w:r>
      <w:r w:rsidR="00A6172C" w:rsidRPr="00A6172C">
        <w:rPr>
          <w:sz w:val="28"/>
          <w:szCs w:val="28"/>
        </w:rPr>
        <w:t xml:space="preserve"> Không phải dùng để đo lường và biểu hiện giá trị của hàng hóa</w:t>
      </w:r>
    </w:p>
    <w:p w:rsidR="00FC04BE" w:rsidRPr="00A6172C" w:rsidRDefault="00FC04BE" w:rsidP="00FC04BE">
      <w:pPr>
        <w:spacing w:after="0" w:line="240" w:lineRule="auto"/>
        <w:jc w:val="both"/>
        <w:rPr>
          <w:sz w:val="28"/>
          <w:szCs w:val="28"/>
        </w:rPr>
      </w:pPr>
    </w:p>
    <w:p w:rsidR="00FC04BE" w:rsidRPr="00A6172C" w:rsidRDefault="00FC04BE" w:rsidP="00701477">
      <w:pPr>
        <w:spacing w:after="0" w:line="240" w:lineRule="auto"/>
        <w:jc w:val="both"/>
        <w:rPr>
          <w:sz w:val="28"/>
          <w:szCs w:val="28"/>
        </w:rPr>
      </w:pPr>
    </w:p>
    <w:p w:rsidR="00BB06C5" w:rsidRPr="0067329B" w:rsidRDefault="00BB06C5" w:rsidP="00BB06C5">
      <w:pPr>
        <w:spacing w:after="0" w:line="240" w:lineRule="auto"/>
        <w:jc w:val="both"/>
        <w:rPr>
          <w:color w:val="0000FF"/>
          <w:sz w:val="28"/>
          <w:szCs w:val="28"/>
        </w:rPr>
      </w:pPr>
    </w:p>
    <w:p w:rsidR="00505917" w:rsidRPr="0067329B" w:rsidRDefault="00505917" w:rsidP="00505917">
      <w:pPr>
        <w:spacing w:after="0" w:line="240" w:lineRule="auto"/>
        <w:jc w:val="both"/>
        <w:rPr>
          <w:color w:val="0000FF"/>
          <w:sz w:val="28"/>
          <w:szCs w:val="28"/>
        </w:rPr>
      </w:pPr>
    </w:p>
    <w:p w:rsidR="0067329B" w:rsidRPr="0067329B" w:rsidRDefault="0067329B" w:rsidP="0067329B">
      <w:pPr>
        <w:spacing w:after="0" w:line="240" w:lineRule="auto"/>
        <w:jc w:val="both"/>
        <w:rPr>
          <w:color w:val="0000FF"/>
          <w:sz w:val="28"/>
          <w:szCs w:val="28"/>
        </w:rPr>
      </w:pPr>
    </w:p>
    <w:p w:rsidR="0067329B" w:rsidRPr="0067329B" w:rsidRDefault="0067329B" w:rsidP="0067329B">
      <w:pPr>
        <w:spacing w:after="0" w:line="240" w:lineRule="auto"/>
        <w:jc w:val="both"/>
        <w:rPr>
          <w:sz w:val="28"/>
          <w:szCs w:val="28"/>
        </w:rPr>
      </w:pPr>
    </w:p>
    <w:p w:rsidR="0067329B" w:rsidRPr="00C809FD" w:rsidRDefault="0067329B" w:rsidP="0067329B">
      <w:pPr>
        <w:spacing w:after="0" w:line="240" w:lineRule="auto"/>
        <w:jc w:val="both"/>
        <w:rPr>
          <w:szCs w:val="24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Cs w:val="24"/>
          <w:bdr w:val="none" w:sz="0" w:space="0" w:color="auto" w:frame="1"/>
        </w:rPr>
      </w:pPr>
    </w:p>
    <w:p w:rsidR="0067329B" w:rsidRDefault="0067329B" w:rsidP="0067329B">
      <w:pPr>
        <w:spacing w:after="0" w:line="240" w:lineRule="auto"/>
        <w:jc w:val="center"/>
        <w:rPr>
          <w:b/>
          <w:sz w:val="28"/>
          <w:szCs w:val="28"/>
        </w:rPr>
      </w:pPr>
    </w:p>
    <w:p w:rsidR="0067329B" w:rsidRDefault="0067329B" w:rsidP="0067329B">
      <w:pPr>
        <w:spacing w:after="0" w:line="240" w:lineRule="auto"/>
        <w:jc w:val="center"/>
        <w:rPr>
          <w:b/>
          <w:sz w:val="28"/>
          <w:szCs w:val="28"/>
        </w:rPr>
      </w:pPr>
    </w:p>
    <w:p w:rsidR="0036295C" w:rsidRDefault="0036295C"/>
    <w:sectPr w:rsidR="0036295C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B5"/>
    <w:rsid w:val="000350A4"/>
    <w:rsid w:val="000605B5"/>
    <w:rsid w:val="00060B99"/>
    <w:rsid w:val="00083C26"/>
    <w:rsid w:val="00091459"/>
    <w:rsid w:val="00092DA2"/>
    <w:rsid w:val="000A06F3"/>
    <w:rsid w:val="000B506C"/>
    <w:rsid w:val="00105CD4"/>
    <w:rsid w:val="00117A24"/>
    <w:rsid w:val="00127E82"/>
    <w:rsid w:val="0015478E"/>
    <w:rsid w:val="001662AD"/>
    <w:rsid w:val="00197279"/>
    <w:rsid w:val="001C23A4"/>
    <w:rsid w:val="001C2E05"/>
    <w:rsid w:val="001E10E7"/>
    <w:rsid w:val="001F2D66"/>
    <w:rsid w:val="00204F6D"/>
    <w:rsid w:val="002121CC"/>
    <w:rsid w:val="00240E8C"/>
    <w:rsid w:val="00242D97"/>
    <w:rsid w:val="002A6EDC"/>
    <w:rsid w:val="002C0FD8"/>
    <w:rsid w:val="0036295C"/>
    <w:rsid w:val="003A28E2"/>
    <w:rsid w:val="003B65D8"/>
    <w:rsid w:val="003C1D17"/>
    <w:rsid w:val="00493164"/>
    <w:rsid w:val="00495247"/>
    <w:rsid w:val="00505917"/>
    <w:rsid w:val="005107E2"/>
    <w:rsid w:val="005128AC"/>
    <w:rsid w:val="00524FB6"/>
    <w:rsid w:val="00550CA3"/>
    <w:rsid w:val="00634114"/>
    <w:rsid w:val="00634D60"/>
    <w:rsid w:val="0067329B"/>
    <w:rsid w:val="006A1D41"/>
    <w:rsid w:val="006E1A72"/>
    <w:rsid w:val="007004D6"/>
    <w:rsid w:val="00701477"/>
    <w:rsid w:val="00744D60"/>
    <w:rsid w:val="00746579"/>
    <w:rsid w:val="00750FBF"/>
    <w:rsid w:val="007A31ED"/>
    <w:rsid w:val="007E0835"/>
    <w:rsid w:val="007E2790"/>
    <w:rsid w:val="00815964"/>
    <w:rsid w:val="00837C5C"/>
    <w:rsid w:val="00850779"/>
    <w:rsid w:val="00895377"/>
    <w:rsid w:val="008A2B66"/>
    <w:rsid w:val="00945BB5"/>
    <w:rsid w:val="00983554"/>
    <w:rsid w:val="009E734D"/>
    <w:rsid w:val="00A6172C"/>
    <w:rsid w:val="00A9728E"/>
    <w:rsid w:val="00B00146"/>
    <w:rsid w:val="00B179A3"/>
    <w:rsid w:val="00B42B9D"/>
    <w:rsid w:val="00B56D20"/>
    <w:rsid w:val="00B8018E"/>
    <w:rsid w:val="00BB06C5"/>
    <w:rsid w:val="00BE2B07"/>
    <w:rsid w:val="00C62EA8"/>
    <w:rsid w:val="00C71781"/>
    <w:rsid w:val="00C7460B"/>
    <w:rsid w:val="00CA6C41"/>
    <w:rsid w:val="00CC319A"/>
    <w:rsid w:val="00D023BE"/>
    <w:rsid w:val="00D7224C"/>
    <w:rsid w:val="00E02054"/>
    <w:rsid w:val="00E05E51"/>
    <w:rsid w:val="00E26D02"/>
    <w:rsid w:val="00E576F6"/>
    <w:rsid w:val="00E979CE"/>
    <w:rsid w:val="00ED563B"/>
    <w:rsid w:val="00F501CE"/>
    <w:rsid w:val="00F50EC6"/>
    <w:rsid w:val="00F73DCD"/>
    <w:rsid w:val="00FA06A2"/>
    <w:rsid w:val="00FA63A6"/>
    <w:rsid w:val="00FB6E75"/>
    <w:rsid w:val="00FC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29B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29B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Win_64</cp:lastModifiedBy>
  <cp:revision>2</cp:revision>
  <dcterms:created xsi:type="dcterms:W3CDTF">2020-04-13T02:26:00Z</dcterms:created>
  <dcterms:modified xsi:type="dcterms:W3CDTF">2020-04-13T02:26:00Z</dcterms:modified>
</cp:coreProperties>
</file>